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9889"/>
      </w:tblGrid>
      <w:tr w:rsidR="001F3F0E">
        <w:tc>
          <w:tcPr>
            <w:tcW w:w="9889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9673"/>
            </w:tblGrid>
            <w:tr w:rsidR="001F3F0E">
              <w:tc>
                <w:tcPr>
                  <w:tcW w:w="9889" w:type="dxa"/>
                </w:tcPr>
                <w:p w:rsidR="001F3F0E" w:rsidRDefault="00601C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712470" cy="1211580"/>
                        <wp:effectExtent l="0" t="0" r="0" b="7620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12470" cy="1211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F3F0E" w:rsidRDefault="00601C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36"/>
                      <w:szCs w:val="28"/>
                    </w:rPr>
                    <w:t>Администрация муниципального округа Воротынский Нижегородской области</w:t>
                  </w:r>
                </w:p>
                <w:p w:rsidR="001F3F0E" w:rsidRDefault="001F3F0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1F3F0E" w:rsidRDefault="00601C00">
                  <w:pPr>
                    <w:keepNext/>
                    <w:numPr>
                      <w:ilvl w:val="3"/>
                      <w:numId w:val="31"/>
                    </w:numPr>
                    <w:tabs>
                      <w:tab w:val="left" w:pos="0"/>
                    </w:tabs>
                    <w:spacing w:after="200" w:line="276" w:lineRule="auto"/>
                    <w:jc w:val="center"/>
                    <w:outlineLvl w:val="3"/>
                    <w:rPr>
                      <w:b/>
                      <w:bCs/>
                      <w:sz w:val="40"/>
                      <w:szCs w:val="28"/>
                    </w:rPr>
                  </w:pPr>
                  <w:proofErr w:type="gramStart"/>
                  <w:r>
                    <w:rPr>
                      <w:b/>
                      <w:bCs/>
                      <w:sz w:val="40"/>
                      <w:szCs w:val="28"/>
                    </w:rPr>
                    <w:t>П</w:t>
                  </w:r>
                  <w:proofErr w:type="gramEnd"/>
                  <w:r>
                    <w:rPr>
                      <w:b/>
                      <w:bCs/>
                      <w:sz w:val="40"/>
                      <w:szCs w:val="28"/>
                    </w:rPr>
                    <w:t xml:space="preserve"> О С Т А Н О В Л Е Н И Е</w:t>
                  </w:r>
                </w:p>
                <w:p w:rsidR="001F3F0E" w:rsidRDefault="001F3F0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F3F0E">
              <w:tc>
                <w:tcPr>
                  <w:tcW w:w="9889" w:type="dxa"/>
                </w:tcPr>
                <w:p w:rsidR="001F3F0E" w:rsidRDefault="00A935B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15.07.2026</w:t>
                  </w:r>
                  <w:r w:rsidR="00601C00">
                    <w:rPr>
                      <w:sz w:val="28"/>
                      <w:szCs w:val="28"/>
                    </w:rPr>
                    <w:t xml:space="preserve">               </w:t>
                  </w: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№ 550</w:t>
                  </w:r>
                </w:p>
                <w:p w:rsidR="001F3F0E" w:rsidRDefault="001F3F0E">
                  <w:pPr>
                    <w:rPr>
                      <w:sz w:val="28"/>
                      <w:szCs w:val="28"/>
                    </w:rPr>
                  </w:pPr>
                </w:p>
                <w:p w:rsidR="001F3F0E" w:rsidRDefault="001F3F0E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F3F0E" w:rsidRDefault="001F3F0E">
            <w:pPr>
              <w:jc w:val="center"/>
              <w:rPr>
                <w:sz w:val="28"/>
                <w:szCs w:val="28"/>
              </w:rPr>
            </w:pPr>
          </w:p>
        </w:tc>
      </w:tr>
      <w:tr w:rsidR="001F3F0E">
        <w:tc>
          <w:tcPr>
            <w:tcW w:w="9889" w:type="dxa"/>
          </w:tcPr>
          <w:p w:rsidR="001F3F0E" w:rsidRDefault="001F3F0E">
            <w:pPr>
              <w:rPr>
                <w:sz w:val="28"/>
                <w:szCs w:val="28"/>
              </w:rPr>
            </w:pPr>
          </w:p>
        </w:tc>
      </w:tr>
    </w:tbl>
    <w:p w:rsidR="001F3F0E" w:rsidRDefault="00601C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муниципальную программу «Информационное общество муниципального округа Воротынский Нижегородской области»,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утвержденную постановлением администрации муниципального округа Воротынский Нижегородской области от 22.12.2025 № 987 «Об утверждении муниципальной программы «Информационное общество муниципального округа Воротынский Нижегородской области»»</w:t>
      </w:r>
    </w:p>
    <w:p w:rsidR="001F3F0E" w:rsidRDefault="001F3F0E">
      <w:pPr>
        <w:jc w:val="center"/>
        <w:rPr>
          <w:b/>
          <w:sz w:val="28"/>
          <w:szCs w:val="28"/>
        </w:rPr>
      </w:pPr>
    </w:p>
    <w:p w:rsidR="001F3F0E" w:rsidRDefault="001F3F0E">
      <w:pPr>
        <w:jc w:val="center"/>
        <w:rPr>
          <w:b/>
          <w:sz w:val="28"/>
          <w:szCs w:val="28"/>
        </w:rPr>
      </w:pPr>
    </w:p>
    <w:p w:rsidR="001F3F0E" w:rsidRDefault="001F3F0E">
      <w:pPr>
        <w:jc w:val="center"/>
        <w:rPr>
          <w:b/>
          <w:sz w:val="28"/>
          <w:szCs w:val="28"/>
        </w:rPr>
      </w:pPr>
    </w:p>
    <w:p w:rsidR="001F3F0E" w:rsidRDefault="009F304E">
      <w:pPr>
        <w:ind w:firstLine="709"/>
        <w:jc w:val="both"/>
        <w:rPr>
          <w:rFonts w:eastAsia="Calibri"/>
          <w:b/>
          <w:sz w:val="28"/>
          <w:szCs w:val="28"/>
        </w:rPr>
      </w:pPr>
      <w:proofErr w:type="gramStart"/>
      <w:r w:rsidRPr="009F304E">
        <w:rPr>
          <w:sz w:val="28"/>
          <w:szCs w:val="28"/>
        </w:rPr>
        <w:t xml:space="preserve">В соответствии с решением Совета депутатов </w:t>
      </w:r>
      <w:r w:rsidR="00A11BF1">
        <w:rPr>
          <w:sz w:val="28"/>
          <w:szCs w:val="28"/>
        </w:rPr>
        <w:t>муниципального</w:t>
      </w:r>
      <w:r w:rsidRPr="009F304E">
        <w:rPr>
          <w:sz w:val="28"/>
          <w:szCs w:val="28"/>
        </w:rPr>
        <w:t xml:space="preserve"> округа Воротынский Нижегородской области от </w:t>
      </w:r>
      <w:r>
        <w:rPr>
          <w:sz w:val="28"/>
          <w:szCs w:val="28"/>
        </w:rPr>
        <w:t>22.06.2026</w:t>
      </w:r>
      <w:r w:rsidRPr="009F304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49 «</w:t>
      </w:r>
      <w:r w:rsidRPr="009F304E">
        <w:rPr>
          <w:sz w:val="28"/>
          <w:szCs w:val="28"/>
        </w:rPr>
        <w:t xml:space="preserve">О внесении изменений в решение Совета депутатов муниципального округа Воротынский от </w:t>
      </w:r>
      <w:r w:rsidR="00616229">
        <w:rPr>
          <w:sz w:val="28"/>
          <w:szCs w:val="28"/>
        </w:rPr>
        <w:t>12.12.2025</w:t>
      </w:r>
      <w:r w:rsidRPr="009F304E">
        <w:rPr>
          <w:sz w:val="28"/>
          <w:szCs w:val="28"/>
        </w:rPr>
        <w:t xml:space="preserve"> №</w:t>
      </w:r>
      <w:r w:rsidR="00616229">
        <w:rPr>
          <w:sz w:val="28"/>
          <w:szCs w:val="28"/>
        </w:rPr>
        <w:t xml:space="preserve"> </w:t>
      </w:r>
      <w:r w:rsidRPr="009F304E">
        <w:rPr>
          <w:sz w:val="28"/>
          <w:szCs w:val="28"/>
        </w:rPr>
        <w:t>102 «О бюджете муниципального округа Воротынский на 2026 год и на плановый период 2027 и 2028 годов»</w:t>
      </w:r>
      <w:r w:rsidR="004F4865">
        <w:rPr>
          <w:sz w:val="28"/>
          <w:szCs w:val="28"/>
        </w:rPr>
        <w:t>,</w:t>
      </w:r>
      <w:r w:rsidR="00601C00">
        <w:rPr>
          <w:sz w:val="28"/>
          <w:szCs w:val="28"/>
        </w:rPr>
        <w:t xml:space="preserve"> с </w:t>
      </w:r>
      <w:r w:rsidR="00601C00">
        <w:rPr>
          <w:rFonts w:eastAsia="Calibri"/>
          <w:sz w:val="28"/>
          <w:szCs w:val="28"/>
        </w:rPr>
        <w:t>постановлением администрации городского округа Воротынский Нижегородской области от 15.06.2022 № 327 «Об утверждении Порядка разработки, реализации и</w:t>
      </w:r>
      <w:proofErr w:type="gramEnd"/>
      <w:r w:rsidR="00601C00">
        <w:rPr>
          <w:rFonts w:eastAsia="Calibri"/>
          <w:sz w:val="28"/>
          <w:szCs w:val="28"/>
        </w:rPr>
        <w:t xml:space="preserve"> оценки эффективности муниципальных программ </w:t>
      </w:r>
      <w:r w:rsidR="004F4865">
        <w:rPr>
          <w:rFonts w:eastAsia="Calibri"/>
          <w:sz w:val="28"/>
          <w:szCs w:val="28"/>
        </w:rPr>
        <w:t>городского</w:t>
      </w:r>
      <w:r w:rsidR="00601C00">
        <w:rPr>
          <w:rFonts w:eastAsia="Calibri"/>
          <w:sz w:val="28"/>
          <w:szCs w:val="28"/>
        </w:rPr>
        <w:t xml:space="preserve"> округа Воротынский Нижегородской области» Администрация муниципального округа Воротынский Нижегородской области </w:t>
      </w:r>
      <w:proofErr w:type="gramStart"/>
      <w:r w:rsidR="00601C00">
        <w:rPr>
          <w:rFonts w:eastAsia="Calibri"/>
          <w:b/>
          <w:sz w:val="28"/>
          <w:szCs w:val="28"/>
        </w:rPr>
        <w:t>п</w:t>
      </w:r>
      <w:proofErr w:type="gramEnd"/>
      <w:r w:rsidR="00601C00">
        <w:rPr>
          <w:rFonts w:eastAsia="Calibri"/>
          <w:b/>
          <w:sz w:val="28"/>
          <w:szCs w:val="28"/>
        </w:rPr>
        <w:t xml:space="preserve"> о с т а н о в л я е т:</w:t>
      </w:r>
    </w:p>
    <w:p w:rsidR="001F3F0E" w:rsidRDefault="00601C00">
      <w:pPr>
        <w:pStyle w:val="aff2"/>
      </w:pPr>
      <w:r>
        <w:t>1. Внести в муниципальную программу «Информационное общество муниципального округа Воротынский Нижегородской области», утвержденную постановлением администрации муниципального округа Воротынский Нижегородской области от 22.12.2025 № 987 «Об утверждении муниципальной программы «Информационное общество муниципального округа Воротынский Нижегородской области»», изменения согласно приложению к настоящему постановлению.</w:t>
      </w:r>
    </w:p>
    <w:p w:rsidR="001F3F0E" w:rsidRDefault="00601C00">
      <w:pPr>
        <w:pStyle w:val="aff2"/>
        <w:rPr>
          <w:shd w:val="clear" w:color="auto" w:fill="FFFFFF"/>
        </w:rPr>
      </w:pPr>
      <w:r>
        <w:rPr>
          <w:shd w:val="clear" w:color="auto" w:fill="FFFFFF"/>
        </w:rPr>
        <w:t>2. П</w:t>
      </w:r>
      <w:r>
        <w:rPr>
          <w:color w:val="000000"/>
          <w:shd w:val="clear" w:color="auto" w:fill="FFFFFF"/>
        </w:rPr>
        <w:t>остановление вступает в силу со дня подписания.</w:t>
      </w:r>
    </w:p>
    <w:p w:rsidR="001F3F0E" w:rsidRDefault="00601C00">
      <w:pPr>
        <w:pStyle w:val="aff2"/>
      </w:pPr>
      <w:r>
        <w:t>3. </w:t>
      </w:r>
      <w:proofErr w:type="gramStart"/>
      <w:r>
        <w:t>Разместить постановление</w:t>
      </w:r>
      <w:proofErr w:type="gramEnd"/>
      <w:r>
        <w:t xml:space="preserve"> на официальном портале органов местного самоуправления муниципального округа Воротынский Нижегородской области </w:t>
      </w:r>
      <w:r>
        <w:lastRenderedPageBreak/>
        <w:t>https://vorotynets.nobl.ru/rights/.</w:t>
      </w:r>
    </w:p>
    <w:p w:rsidR="001F3F0E" w:rsidRDefault="00601C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Управлению муниципальным имуществом администрации муниципального округа Воротынский Нижегородской области внести изменения на федеральном портале ГАСУ «Управление».</w:t>
      </w:r>
    </w:p>
    <w:p w:rsidR="001F3F0E" w:rsidRDefault="00601C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управляющего делами администрации муниципального округа Воротынский Нижегородской области Е.М. </w:t>
      </w:r>
      <w:proofErr w:type="spellStart"/>
      <w:r>
        <w:rPr>
          <w:sz w:val="28"/>
          <w:szCs w:val="28"/>
        </w:rPr>
        <w:t>Транцеву</w:t>
      </w:r>
      <w:proofErr w:type="spellEnd"/>
      <w:r>
        <w:rPr>
          <w:sz w:val="28"/>
          <w:szCs w:val="28"/>
        </w:rPr>
        <w:t>.</w:t>
      </w:r>
    </w:p>
    <w:p w:rsidR="001F3F0E" w:rsidRDefault="001F3F0E">
      <w:pPr>
        <w:pStyle w:val="aff2"/>
        <w:ind w:firstLine="711"/>
        <w:rPr>
          <w:b/>
          <w:bCs/>
        </w:rPr>
      </w:pPr>
    </w:p>
    <w:p w:rsidR="001F3F0E" w:rsidRDefault="001F3F0E">
      <w:pPr>
        <w:pStyle w:val="aff2"/>
        <w:ind w:firstLine="711"/>
        <w:rPr>
          <w:b/>
          <w:bCs/>
        </w:rPr>
      </w:pPr>
    </w:p>
    <w:p w:rsidR="001F3F0E" w:rsidRDefault="001F3F0E">
      <w:pPr>
        <w:pStyle w:val="aff2"/>
        <w:ind w:firstLine="711"/>
        <w:rPr>
          <w:b/>
          <w:bCs/>
        </w:rPr>
      </w:pPr>
    </w:p>
    <w:p w:rsidR="001F3F0E" w:rsidRDefault="004F4865">
      <w:pPr>
        <w:pStyle w:val="aff0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</w:t>
      </w:r>
      <w:r w:rsidR="00601C00">
        <w:rPr>
          <w:sz w:val="28"/>
          <w:szCs w:val="28"/>
        </w:rPr>
        <w:t xml:space="preserve"> местного самоуправления</w:t>
      </w:r>
    </w:p>
    <w:p w:rsidR="001F3F0E" w:rsidRDefault="00601C00">
      <w:pPr>
        <w:pStyle w:val="aff0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Воротынский </w:t>
      </w:r>
    </w:p>
    <w:p w:rsidR="001F3F0E" w:rsidRDefault="00601C00">
      <w:pPr>
        <w:pStyle w:val="af"/>
        <w:ind w:right="-56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Нижегородской области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4F4865">
        <w:rPr>
          <w:b w:val="0"/>
          <w:sz w:val="28"/>
          <w:szCs w:val="28"/>
        </w:rPr>
        <w:t>Д.В. Петухов</w:t>
      </w:r>
    </w:p>
    <w:p w:rsidR="001F3F0E" w:rsidRDefault="00601C00">
      <w:pPr>
        <w:rPr>
          <w:sz w:val="27"/>
          <w:szCs w:val="27"/>
        </w:rPr>
      </w:pPr>
      <w:r>
        <w:rPr>
          <w:b/>
          <w:sz w:val="27"/>
          <w:szCs w:val="27"/>
        </w:rPr>
        <w:br w:type="page" w:clear="all"/>
      </w:r>
    </w:p>
    <w:p w:rsidR="001F3F0E" w:rsidRDefault="00601C00">
      <w:pPr>
        <w:pStyle w:val="af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</w:t>
      </w:r>
    </w:p>
    <w:p w:rsidR="001F3F0E" w:rsidRDefault="00601C00">
      <w:pPr>
        <w:widowControl w:val="0"/>
        <w:ind w:left="5387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муниципального округа Воротынский Нижегородской области</w:t>
      </w:r>
    </w:p>
    <w:p w:rsidR="001F3F0E" w:rsidRDefault="00A935B4">
      <w:pPr>
        <w:widowControl w:val="0"/>
        <w:ind w:left="5387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от 15.07.2026 № 550</w:t>
      </w:r>
      <w:bookmarkStart w:id="0" w:name="_GoBack"/>
      <w:bookmarkEnd w:id="0"/>
    </w:p>
    <w:p w:rsidR="001F3F0E" w:rsidRDefault="001F3F0E">
      <w:pPr>
        <w:widowControl w:val="0"/>
        <w:ind w:left="6379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1F3F0E" w:rsidRDefault="00601C00">
      <w:pPr>
        <w:pStyle w:val="af5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Изменения,</w:t>
      </w:r>
    </w:p>
    <w:p w:rsidR="001F3F0E" w:rsidRDefault="00601C00">
      <w:pPr>
        <w:widowControl w:val="0"/>
        <w:ind w:left="567"/>
        <w:jc w:val="center"/>
        <w:rPr>
          <w:b/>
          <w:lang w:eastAsia="ar-SA"/>
        </w:rPr>
      </w:pPr>
      <w:proofErr w:type="gramStart"/>
      <w:r>
        <w:rPr>
          <w:b/>
          <w:sz w:val="28"/>
          <w:szCs w:val="28"/>
        </w:rPr>
        <w:t>которые вносятся в муниципальную программу «Информационное общество муниципального округа Воротынский Нижегородской области», утвержденную постановлением Администрации муниципального округа Воротынский Нижегородской области от 22.12.2025 № 987 «Об утверждении муниципальной программы «Информационное общество муниципального округа Воротынский Нижегородской области»»</w:t>
      </w:r>
      <w:proofErr w:type="gramEnd"/>
    </w:p>
    <w:p w:rsidR="001F3F0E" w:rsidRDefault="001F3F0E">
      <w:pPr>
        <w:pStyle w:val="aff0"/>
        <w:ind w:left="284" w:firstLine="283"/>
        <w:jc w:val="both"/>
        <w:rPr>
          <w:sz w:val="28"/>
          <w:szCs w:val="28"/>
        </w:rPr>
      </w:pPr>
    </w:p>
    <w:p w:rsidR="001F3F0E" w:rsidRDefault="00601C00">
      <w:pPr>
        <w:pStyle w:val="aff0"/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>1. В таблице 1 Паспорт Программы: строку «Объемы бюджетных ассигнований Программы за счет средств бюджета муниципального округа» изложить следующей редакции</w:t>
      </w:r>
      <w:proofErr w:type="gramStart"/>
      <w:r>
        <w:rPr>
          <w:sz w:val="28"/>
          <w:szCs w:val="28"/>
        </w:rPr>
        <w:t>: «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2"/>
        <w:gridCol w:w="7049"/>
      </w:tblGrid>
      <w:tr w:rsidR="001F3F0E">
        <w:trPr>
          <w:trHeight w:val="1396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F0E" w:rsidRDefault="00601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Программы за счет средств бюджета муниципального округа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F0E" w:rsidRDefault="00601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Предполагаемый общий объем финансовых средств, необходимых для реализации Программы, составляет </w:t>
            </w:r>
          </w:p>
          <w:p w:rsidR="001F3F0E" w:rsidRDefault="00601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9 537,7 тыс. рублей, в том числе:</w:t>
            </w:r>
          </w:p>
          <w:p w:rsidR="001F3F0E" w:rsidRDefault="00601C00">
            <w:pPr>
              <w:pStyle w:val="aff2"/>
              <w:jc w:val="left"/>
            </w:pPr>
            <w:r>
              <w:t>2026 год – 1775,5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2027 год – 1552,5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2028 год – 1552,2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2029 год – 1552,5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2030 год – 1552,5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2031 год – 1552,5 тыс. рублей</w:t>
            </w:r>
          </w:p>
          <w:p w:rsidR="001F3F0E" w:rsidRDefault="00601C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1F3F0E" w:rsidRDefault="00601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реализации подпрограммы «Информационная среда» составляет 3 833,4 тыс. рублей, в том числе:</w:t>
            </w:r>
          </w:p>
          <w:p w:rsidR="001F3F0E" w:rsidRDefault="00601C00">
            <w:pPr>
              <w:pStyle w:val="aff2"/>
              <w:jc w:val="left"/>
            </w:pPr>
            <w:r>
              <w:t>2026 год – 638,9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2027 год – 638,9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2028 год – 638,9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2029 год – 638,9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2030 год – 638,9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2031 год – 638,9 тыс. рублей</w:t>
            </w:r>
          </w:p>
          <w:p w:rsidR="001F3F0E" w:rsidRDefault="00601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реализации подпрограммы «Повышение эффективности муниципального управления и внедрения современных информационных технологий» составляет 5 704,3 тыс. рублей, в том числе:</w:t>
            </w:r>
          </w:p>
          <w:p w:rsidR="001F3F0E" w:rsidRDefault="00601C00">
            <w:pPr>
              <w:pStyle w:val="aff2"/>
              <w:jc w:val="left"/>
            </w:pPr>
            <w:r>
              <w:t xml:space="preserve">2026 год – </w:t>
            </w:r>
            <w:r w:rsidRPr="00601C00">
              <w:t>1136,6</w:t>
            </w:r>
            <w:r>
              <w:t xml:space="preserve"> тыс. рублей;</w:t>
            </w:r>
          </w:p>
          <w:p w:rsidR="001F3F0E" w:rsidRDefault="00601C00">
            <w:pPr>
              <w:pStyle w:val="aff2"/>
              <w:jc w:val="left"/>
            </w:pPr>
            <w:r>
              <w:t xml:space="preserve">2027 год – 913,6 тыс. рублей; </w:t>
            </w:r>
          </w:p>
          <w:p w:rsidR="001F3F0E" w:rsidRDefault="00601C00">
            <w:pPr>
              <w:pStyle w:val="aff2"/>
              <w:jc w:val="left"/>
            </w:pPr>
            <w:r>
              <w:t>2028 год – 913,3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2029 год – 913,6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2030 год – 913,6 тыс. рублей;</w:t>
            </w:r>
          </w:p>
          <w:p w:rsidR="001F3F0E" w:rsidRDefault="00601C00">
            <w:pPr>
              <w:pStyle w:val="aff2"/>
              <w:jc w:val="left"/>
            </w:pPr>
            <w:r>
              <w:t>2031 год – 913,6 тыс. рублей</w:t>
            </w:r>
          </w:p>
        </w:tc>
      </w:tr>
    </w:tbl>
    <w:p w:rsidR="001F3F0E" w:rsidRDefault="00601C00">
      <w:pPr>
        <w:pStyle w:val="aff0"/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1F3F0E" w:rsidRDefault="00601C00">
      <w:pPr>
        <w:pStyle w:val="aff0"/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>2. Абзац первый раздела «2.7. Обоснование объема финансовых ресурсов» изложить в следующей редакции: «Общий объем финансирования Программы составляет 24 871,9 тыс. рублей, в том числе за счет средств бюджета муниципального округа 9 537,7 тыс. рублей, областного бюджета – 15 334,2 тыс. рублей. Привлечение внебюджетных средств для реализации основных мероприятий программы не предусматривается</w:t>
      </w:r>
      <w:proofErr w:type="gramStart"/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1F3F0E" w:rsidRDefault="00601C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 таблице Паспорт Подпрограммы 2 изложить строку в следующей редакции</w:t>
      </w:r>
      <w:proofErr w:type="gramStart"/>
      <w:r>
        <w:rPr>
          <w:sz w:val="28"/>
          <w:szCs w:val="28"/>
        </w:rPr>
        <w:t>: «</w:t>
      </w:r>
      <w:proofErr w:type="gramEnd"/>
      <w:r>
        <w:rPr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7866"/>
      </w:tblGrid>
      <w:tr w:rsidR="001F3F0E">
        <w:trPr>
          <w:trHeight w:val="3563"/>
        </w:trPr>
        <w:tc>
          <w:tcPr>
            <w:tcW w:w="1226" w:type="pct"/>
          </w:tcPr>
          <w:p w:rsidR="001F3F0E" w:rsidRDefault="00601C0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 2 за счет средств бюджета муниципального округа</w:t>
            </w:r>
          </w:p>
        </w:tc>
        <w:tc>
          <w:tcPr>
            <w:tcW w:w="3774" w:type="pct"/>
          </w:tcPr>
          <w:p w:rsidR="001F3F0E" w:rsidRDefault="00601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Предполагаемый общий объем финансовых средств, необходимых для реализации подпрограммы «Повышение эффективности муниципального управления и внедрения современных информационных технологий» составляет 5 704,3 тыс. рублей, в том числе:</w:t>
            </w:r>
          </w:p>
          <w:p w:rsidR="001F3F0E" w:rsidRDefault="00601C00">
            <w:pPr>
              <w:pStyle w:val="aff2"/>
              <w:ind w:firstLine="706"/>
              <w:jc w:val="left"/>
            </w:pPr>
            <w:r>
              <w:t>2026 год – 1136,6 тыс. рублей;</w:t>
            </w:r>
          </w:p>
          <w:p w:rsidR="001F3F0E" w:rsidRDefault="00601C00">
            <w:pPr>
              <w:pStyle w:val="aff2"/>
              <w:ind w:firstLine="706"/>
              <w:jc w:val="left"/>
            </w:pPr>
            <w:r>
              <w:t>2027 год – 913,6 тыс. рублей;</w:t>
            </w:r>
          </w:p>
          <w:p w:rsidR="001F3F0E" w:rsidRDefault="00601C00">
            <w:pPr>
              <w:pStyle w:val="aff2"/>
              <w:ind w:firstLine="706"/>
              <w:jc w:val="left"/>
            </w:pPr>
            <w:r>
              <w:t>2028 год – 913,3 тыс. рублей;</w:t>
            </w:r>
          </w:p>
          <w:p w:rsidR="001F3F0E" w:rsidRDefault="00601C00">
            <w:pPr>
              <w:pStyle w:val="aff2"/>
              <w:ind w:firstLine="706"/>
              <w:jc w:val="left"/>
            </w:pPr>
            <w:r>
              <w:t>2029 год – 913,6 тыс. рублей;</w:t>
            </w:r>
          </w:p>
          <w:p w:rsidR="001F3F0E" w:rsidRDefault="00601C00">
            <w:pPr>
              <w:pStyle w:val="aff2"/>
              <w:ind w:firstLine="706"/>
              <w:jc w:val="left"/>
            </w:pPr>
            <w:r>
              <w:t>2030 год – 913,6 тыс. рублей;</w:t>
            </w:r>
          </w:p>
          <w:p w:rsidR="001F3F0E" w:rsidRDefault="00601C00">
            <w:pPr>
              <w:pStyle w:val="aff2"/>
              <w:ind w:firstLine="706"/>
              <w:jc w:val="left"/>
            </w:pPr>
            <w:r>
              <w:t>2031 год – 913,6 тыс. рублей.</w:t>
            </w:r>
          </w:p>
          <w:p w:rsidR="001F3F0E" w:rsidRDefault="001F3F0E">
            <w:pPr>
              <w:pStyle w:val="aff2"/>
              <w:ind w:firstLine="0"/>
              <w:jc w:val="left"/>
            </w:pPr>
          </w:p>
        </w:tc>
      </w:tr>
    </w:tbl>
    <w:p w:rsidR="001F3F0E" w:rsidRDefault="00601C00">
      <w:pPr>
        <w:pStyle w:val="aff0"/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1F3F0E" w:rsidRDefault="00601C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Первое предложение раздела «3.2.7. Обоснование объема финансовых ресурсов, необходимых для реализации Подпрограммы 2» изложить в следующей редакции: «Общий объем финансирования Подпрограммы составляет 5704,3 тыс. рублей. Привлечение внебюджетных средств для реализации основных мероприятий программы не предусматривается</w:t>
      </w:r>
      <w:proofErr w:type="gramStart"/>
      <w:r>
        <w:rPr>
          <w:sz w:val="28"/>
          <w:szCs w:val="28"/>
        </w:rPr>
        <w:t>.»</w:t>
      </w:r>
      <w:proofErr w:type="gramEnd"/>
    </w:p>
    <w:p w:rsidR="001F3F0E" w:rsidRDefault="00601C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Приложение 1 изложить в следующей редакции</w:t>
      </w:r>
      <w:proofErr w:type="gramStart"/>
      <w:r>
        <w:rPr>
          <w:sz w:val="28"/>
          <w:szCs w:val="28"/>
        </w:rPr>
        <w:t>: «</w:t>
      </w:r>
      <w:proofErr w:type="gramEnd"/>
    </w:p>
    <w:p w:rsidR="001F3F0E" w:rsidRDefault="00601C00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1F3F0E" w:rsidRDefault="001F3F0E">
      <w:pPr>
        <w:jc w:val="both"/>
        <w:rPr>
          <w:sz w:val="28"/>
          <w:szCs w:val="28"/>
        </w:rPr>
        <w:sectPr w:rsidR="001F3F0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F3F0E" w:rsidRDefault="00601C00">
      <w:pPr>
        <w:widowControl w:val="0"/>
        <w:spacing w:line="360" w:lineRule="auto"/>
        <w:ind w:left="9639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1F3F0E" w:rsidRDefault="00601C00">
      <w:pPr>
        <w:widowControl w:val="0"/>
        <w:ind w:left="963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1F3F0E" w:rsidRDefault="00601C00">
      <w:pPr>
        <w:widowControl w:val="0"/>
        <w:ind w:left="963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>Информационное общество муниципального округа Воротынский Нижегородской области</w:t>
      </w:r>
      <w:r>
        <w:rPr>
          <w:rFonts w:eastAsia="Calibri"/>
          <w:sz w:val="28"/>
          <w:szCs w:val="28"/>
          <w:lang w:eastAsia="en-US"/>
        </w:rPr>
        <w:t xml:space="preserve">» </w:t>
      </w:r>
    </w:p>
    <w:p w:rsidR="001F3F0E" w:rsidRDefault="00601C00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ПЕРЕЧЕНЬ</w:t>
      </w:r>
    </w:p>
    <w:p w:rsidR="001F3F0E" w:rsidRDefault="00601C00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ОСНОВНЫХ МЕРОПРИЯТИЙ МУНИЦИПАЛЬНОЙ ПРОГРАММЫ</w:t>
      </w:r>
      <w:r>
        <w:rPr>
          <w:sz w:val="28"/>
          <w:szCs w:val="28"/>
        </w:rPr>
        <w:t>.</w:t>
      </w:r>
    </w:p>
    <w:p w:rsidR="001F3F0E" w:rsidRDefault="001F3F0E">
      <w:pPr>
        <w:widowControl w:val="0"/>
        <w:jc w:val="center"/>
        <w:rPr>
          <w:rFonts w:eastAsia="Calibri"/>
          <w:sz w:val="28"/>
          <w:szCs w:val="28"/>
          <w:lang w:eastAsia="en-US"/>
        </w:rPr>
      </w:pPr>
    </w:p>
    <w:p w:rsidR="00601C00" w:rsidRDefault="00601C00">
      <w:pPr>
        <w:ind w:firstLine="567"/>
        <w:jc w:val="both"/>
      </w:pPr>
    </w:p>
    <w:tbl>
      <w:tblPr>
        <w:tblW w:w="14776" w:type="dxa"/>
        <w:tblInd w:w="113" w:type="dxa"/>
        <w:tblLook w:val="04A0" w:firstRow="1" w:lastRow="0" w:firstColumn="1" w:lastColumn="0" w:noHBand="0" w:noVBand="1"/>
      </w:tblPr>
      <w:tblGrid>
        <w:gridCol w:w="1715"/>
        <w:gridCol w:w="628"/>
        <w:gridCol w:w="1073"/>
        <w:gridCol w:w="1422"/>
        <w:gridCol w:w="1933"/>
        <w:gridCol w:w="1217"/>
        <w:gridCol w:w="1217"/>
        <w:gridCol w:w="1217"/>
        <w:gridCol w:w="1217"/>
        <w:gridCol w:w="1217"/>
        <w:gridCol w:w="1112"/>
        <w:gridCol w:w="808"/>
      </w:tblGrid>
      <w:tr w:rsidR="00884806" w:rsidTr="00884806">
        <w:trPr>
          <w:trHeight w:val="1245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основного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расходов (капвложения, НИОКР, прочие расходы)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исполнения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Исполнители мероприятий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финансирования (по годам) за счет средств бюджета муниципального округа, тыс. рублей</w:t>
            </w:r>
          </w:p>
        </w:tc>
      </w:tr>
      <w:tr w:rsidR="00884806" w:rsidTr="00884806">
        <w:trPr>
          <w:trHeight w:val="315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2030 год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2031 год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884806" w:rsidTr="00884806">
        <w:trPr>
          <w:trHeight w:val="1575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Цель муниципальной программы: обеспечения конституционного права граждан на получение информации; развития инфраструктуры оказания государственных и муниципальных услуг.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1775,5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9538</w:t>
            </w:r>
          </w:p>
        </w:tc>
      </w:tr>
      <w:tr w:rsidR="00884806" w:rsidTr="00884806">
        <w:trPr>
          <w:trHeight w:val="315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1 "Информационная среда"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3833</w:t>
            </w:r>
          </w:p>
        </w:tc>
      </w:tr>
      <w:tr w:rsidR="00884806" w:rsidTr="00884806">
        <w:trPr>
          <w:trHeight w:val="5985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Основное мероприятие 1.Предоставление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Редакция газеты "Воротынская газета"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расходы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2026 - 2031 годы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муниципального округа Воротынский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3833</w:t>
            </w:r>
          </w:p>
        </w:tc>
      </w:tr>
      <w:tr w:rsidR="00884806" w:rsidTr="00884806">
        <w:trPr>
          <w:trHeight w:val="945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2 "Повышение эффективности муниципального управления и внедрения современных информационных технологий"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1136,6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5704</w:t>
            </w:r>
          </w:p>
        </w:tc>
      </w:tr>
      <w:tr w:rsidR="00884806" w:rsidTr="00884806">
        <w:trPr>
          <w:trHeight w:val="2520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1.Обеспечения информационной безопасности при передаче, обработке и хранении данных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расходы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2026 - 2031 годы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муниципального округа Воротынский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1963</w:t>
            </w:r>
          </w:p>
        </w:tc>
      </w:tr>
      <w:tr w:rsidR="00884806" w:rsidTr="00884806">
        <w:trPr>
          <w:trHeight w:val="2205"/>
        </w:trPr>
        <w:tc>
          <w:tcPr>
            <w:tcW w:w="2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Основное мероприятие 2. 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расходы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2026 - 2031 годы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муниципального округа Воротынский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84806" w:rsidTr="00884806">
        <w:trPr>
          <w:trHeight w:val="1260"/>
        </w:trPr>
        <w:tc>
          <w:tcPr>
            <w:tcW w:w="2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расходы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2026 - 2031 годы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управление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419,9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2521</w:t>
            </w:r>
          </w:p>
        </w:tc>
      </w:tr>
      <w:tr w:rsidR="00884806" w:rsidTr="00884806">
        <w:trPr>
          <w:trHeight w:val="2520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3. Обеспечение  функционирование  внутренней сети и подключения к сети «Интернет»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расходы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2026 - 2031 годы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муниципального округа Воротынский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950,4</w:t>
            </w:r>
          </w:p>
        </w:tc>
      </w:tr>
      <w:tr w:rsidR="00884806" w:rsidTr="00884806">
        <w:trPr>
          <w:trHeight w:val="2520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4. «Обеспечение приобретения официальной  муниципальной статистической информации»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расходы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2026 - 2031 годы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Соисполнитель - управление муниципальным имуществом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806" w:rsidRDefault="00884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806" w:rsidRDefault="00884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269,7</w:t>
            </w:r>
          </w:p>
        </w:tc>
      </w:tr>
    </w:tbl>
    <w:p w:rsidR="001F3F0E" w:rsidRDefault="00601C00">
      <w:pPr>
        <w:ind w:firstLine="567"/>
        <w:jc w:val="both"/>
      </w:pPr>
      <w:r>
        <w:t>».</w:t>
      </w:r>
    </w:p>
    <w:p w:rsidR="001F3F0E" w:rsidRDefault="00601C00">
      <w:r>
        <w:br w:type="page" w:clear="all"/>
      </w:r>
    </w:p>
    <w:p w:rsidR="001F3F0E" w:rsidRDefault="00601C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 Приложение 3 изложить в следующей редакции</w:t>
      </w:r>
      <w:proofErr w:type="gramStart"/>
      <w:r>
        <w:rPr>
          <w:sz w:val="28"/>
          <w:szCs w:val="28"/>
        </w:rPr>
        <w:t>: «</w:t>
      </w:r>
      <w:proofErr w:type="gramEnd"/>
      <w:r>
        <w:rPr>
          <w:sz w:val="28"/>
          <w:szCs w:val="28"/>
        </w:rPr>
        <w:t xml:space="preserve"> </w:t>
      </w:r>
    </w:p>
    <w:p w:rsidR="001F3F0E" w:rsidRDefault="00601C00">
      <w:pPr>
        <w:widowControl w:val="0"/>
        <w:spacing w:line="360" w:lineRule="auto"/>
        <w:ind w:left="9639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3</w:t>
      </w:r>
    </w:p>
    <w:p w:rsidR="001F3F0E" w:rsidRDefault="00601C00">
      <w:pPr>
        <w:widowControl w:val="0"/>
        <w:ind w:left="963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1F3F0E" w:rsidRDefault="00601C00">
      <w:pPr>
        <w:widowControl w:val="0"/>
        <w:ind w:left="963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>Информационное общество муниципального округа Воротынский Нижегородской области</w:t>
      </w:r>
      <w:r>
        <w:rPr>
          <w:rFonts w:eastAsia="Calibri"/>
          <w:sz w:val="28"/>
          <w:szCs w:val="28"/>
          <w:lang w:eastAsia="en-US"/>
        </w:rPr>
        <w:t>»</w:t>
      </w:r>
    </w:p>
    <w:p w:rsidR="001F3F0E" w:rsidRDefault="001F3F0E">
      <w:pPr>
        <w:rPr>
          <w:rFonts w:eastAsia="Calibri"/>
          <w:lang w:eastAsia="en-US"/>
        </w:rPr>
      </w:pPr>
    </w:p>
    <w:p w:rsidR="001F3F0E" w:rsidRDefault="00601C00">
      <w:pPr>
        <w:widowControl w:val="0"/>
        <w:jc w:val="center"/>
        <w:outlineLvl w:val="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РЕСУРСНОЕ ОБЕСПЕЧЕНИЕ РЕАЛИЗАЦИИ</w:t>
      </w:r>
    </w:p>
    <w:p w:rsidR="001F3F0E" w:rsidRDefault="00601C00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МУНИЦИПАЛЬНОЙ ПРОГРАММЫ ЗА СЧЕТ СРЕДСТВ БЮДЖЕТА МУНИЦИПАЛЬНОГО ОКРУГА ВОРОТЫНСКИЙ НИЖЕГОРОДСКОЙ ОБЛАСТИ</w:t>
      </w:r>
      <w:r>
        <w:rPr>
          <w:sz w:val="28"/>
          <w:szCs w:val="28"/>
        </w:rPr>
        <w:t>.</w:t>
      </w:r>
    </w:p>
    <w:p w:rsidR="001F3F0E" w:rsidRDefault="001F3F0E">
      <w:pPr>
        <w:widowControl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4435" w:type="dxa"/>
        <w:tblInd w:w="113" w:type="dxa"/>
        <w:tblLook w:val="04A0" w:firstRow="1" w:lastRow="0" w:firstColumn="1" w:lastColumn="0" w:noHBand="0" w:noVBand="1"/>
      </w:tblPr>
      <w:tblGrid>
        <w:gridCol w:w="1873"/>
        <w:gridCol w:w="2314"/>
        <w:gridCol w:w="1933"/>
        <w:gridCol w:w="1217"/>
        <w:gridCol w:w="1217"/>
        <w:gridCol w:w="1217"/>
        <w:gridCol w:w="1217"/>
        <w:gridCol w:w="1217"/>
        <w:gridCol w:w="1217"/>
        <w:gridCol w:w="960"/>
        <w:gridCol w:w="53"/>
      </w:tblGrid>
      <w:tr w:rsidR="004701DB" w:rsidTr="004701DB">
        <w:trPr>
          <w:trHeight w:val="124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Статус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Подпрограмма муниципальной программы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соисполнители</w:t>
            </w:r>
          </w:p>
        </w:tc>
        <w:tc>
          <w:tcPr>
            <w:tcW w:w="83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финансирования (по годам) за счет средств районного бюджета (тыс. руб.)</w:t>
            </w:r>
          </w:p>
        </w:tc>
      </w:tr>
      <w:tr w:rsidR="004701DB" w:rsidTr="004701DB">
        <w:trPr>
          <w:gridAfter w:val="1"/>
          <w:wAfter w:w="53" w:type="dxa"/>
          <w:trHeight w:val="45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2030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2031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4701DB" w:rsidTr="004701DB">
        <w:trPr>
          <w:gridAfter w:val="1"/>
          <w:wAfter w:w="53" w:type="dxa"/>
          <w:trHeight w:val="33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4701DB" w:rsidTr="004701DB">
        <w:trPr>
          <w:gridAfter w:val="1"/>
          <w:wAfter w:w="53" w:type="dxa"/>
          <w:trHeight w:val="315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</w:t>
            </w:r>
          </w:p>
        </w:tc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«Информационное общество муниципального округа Воротынский Нижегородской области»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1775,5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9537,7</w:t>
            </w:r>
          </w:p>
        </w:tc>
      </w:tr>
      <w:tr w:rsidR="004701DB" w:rsidTr="004701DB">
        <w:trPr>
          <w:gridAfter w:val="1"/>
          <w:wAfter w:w="53" w:type="dxa"/>
          <w:trHeight w:val="144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>
              <w:rPr>
                <w:color w:val="000000"/>
              </w:rPr>
              <w:t xml:space="preserve"> администрация муниципального округа Воротынский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1318,1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1085,8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1085,8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1085,8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1085,8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6747,1</w:t>
            </w:r>
          </w:p>
        </w:tc>
      </w:tr>
      <w:tr w:rsidR="004701DB" w:rsidTr="004701DB">
        <w:trPr>
          <w:gridAfter w:val="1"/>
          <w:wAfter w:w="53" w:type="dxa"/>
          <w:trHeight w:val="945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Соисполнител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>
              <w:rPr>
                <w:color w:val="000000"/>
              </w:rPr>
              <w:t xml:space="preserve"> финансовое управление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2520,9</w:t>
            </w:r>
          </w:p>
        </w:tc>
      </w:tr>
      <w:tr w:rsidR="004701DB" w:rsidTr="004701DB">
        <w:trPr>
          <w:gridAfter w:val="1"/>
          <w:wAfter w:w="53" w:type="dxa"/>
          <w:trHeight w:val="1275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Соисполнитель - управление муниципальным имуществом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269,7</w:t>
            </w:r>
          </w:p>
        </w:tc>
      </w:tr>
      <w:tr w:rsidR="004701DB" w:rsidTr="004701DB">
        <w:trPr>
          <w:gridAfter w:val="1"/>
          <w:wAfter w:w="53" w:type="dxa"/>
          <w:trHeight w:val="315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Подпрограмма 1</w:t>
            </w:r>
          </w:p>
        </w:tc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Информационная среда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3833,4</w:t>
            </w:r>
          </w:p>
        </w:tc>
      </w:tr>
      <w:tr w:rsidR="004701DB" w:rsidTr="004701DB">
        <w:trPr>
          <w:gridAfter w:val="1"/>
          <w:wAfter w:w="53" w:type="dxa"/>
          <w:trHeight w:val="189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>
              <w:rPr>
                <w:color w:val="000000"/>
              </w:rPr>
              <w:t xml:space="preserve"> администрация муниципального округа Воротынский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3833,4</w:t>
            </w:r>
          </w:p>
        </w:tc>
      </w:tr>
      <w:tr w:rsidR="004701DB" w:rsidTr="004701DB">
        <w:trPr>
          <w:gridAfter w:val="1"/>
          <w:wAfter w:w="53" w:type="dxa"/>
          <w:trHeight w:val="3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соисполнитель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701DB" w:rsidTr="004701DB">
        <w:trPr>
          <w:gridAfter w:val="1"/>
          <w:wAfter w:w="53" w:type="dxa"/>
          <w:trHeight w:val="315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2</w:t>
            </w:r>
          </w:p>
        </w:tc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Повышение эффективности муниципального управления и внедрения современных информационных технологий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1136,6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5704,3</w:t>
            </w:r>
          </w:p>
        </w:tc>
      </w:tr>
      <w:tr w:rsidR="004701DB" w:rsidTr="004701DB">
        <w:trPr>
          <w:gridAfter w:val="1"/>
          <w:wAfter w:w="53" w:type="dxa"/>
          <w:trHeight w:val="189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>
              <w:rPr>
                <w:color w:val="000000"/>
              </w:rPr>
              <w:t xml:space="preserve"> администрация муниципального округа Воротынский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2913,7</w:t>
            </w:r>
          </w:p>
        </w:tc>
      </w:tr>
      <w:tr w:rsidR="004701DB" w:rsidTr="004701DB">
        <w:trPr>
          <w:gridAfter w:val="1"/>
          <w:wAfter w:w="53" w:type="dxa"/>
          <w:trHeight w:val="945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Соисполнитель - финансовое управление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2520,9</w:t>
            </w:r>
          </w:p>
        </w:tc>
      </w:tr>
      <w:tr w:rsidR="004701DB" w:rsidTr="004701DB">
        <w:trPr>
          <w:gridAfter w:val="1"/>
          <w:wAfter w:w="53" w:type="dxa"/>
          <w:trHeight w:val="126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rPr>
                <w:color w:val="000000"/>
              </w:rPr>
            </w:pPr>
            <w:r>
              <w:rPr>
                <w:color w:val="000000"/>
              </w:rPr>
              <w:t>Соисполнитель - управление муниципальным имуществом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DB" w:rsidRDefault="004701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DB" w:rsidRDefault="00470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269,7</w:t>
            </w:r>
          </w:p>
        </w:tc>
      </w:tr>
    </w:tbl>
    <w:p w:rsidR="001F3F0E" w:rsidRDefault="001F3F0E">
      <w:pPr>
        <w:widowControl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1F3F0E" w:rsidRDefault="00601C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  <w:r>
        <w:rPr>
          <w:sz w:val="28"/>
          <w:szCs w:val="28"/>
        </w:rPr>
        <w:br w:type="page" w:clear="all"/>
      </w:r>
    </w:p>
    <w:p w:rsidR="001F3F0E" w:rsidRDefault="00601C00">
      <w:pPr>
        <w:ind w:firstLine="567"/>
        <w:jc w:val="both"/>
      </w:pPr>
      <w:r>
        <w:rPr>
          <w:sz w:val="28"/>
          <w:szCs w:val="28"/>
        </w:rPr>
        <w:lastRenderedPageBreak/>
        <w:t>7. Приложение 4 изложить в следующей редакции</w:t>
      </w:r>
      <w:proofErr w:type="gramStart"/>
      <w:r>
        <w:rPr>
          <w:sz w:val="28"/>
          <w:szCs w:val="28"/>
        </w:rPr>
        <w:t>: «</w:t>
      </w:r>
      <w:proofErr w:type="gramEnd"/>
      <w:r>
        <w:rPr>
          <w:sz w:val="28"/>
          <w:szCs w:val="28"/>
        </w:rPr>
        <w:t xml:space="preserve"> </w:t>
      </w:r>
    </w:p>
    <w:p w:rsidR="001F3F0E" w:rsidRDefault="00601C00">
      <w:pPr>
        <w:widowControl w:val="0"/>
        <w:spacing w:line="360" w:lineRule="auto"/>
        <w:ind w:left="9639"/>
        <w:jc w:val="right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4</w:t>
      </w:r>
    </w:p>
    <w:p w:rsidR="001F3F0E" w:rsidRDefault="00601C00">
      <w:pPr>
        <w:widowControl w:val="0"/>
        <w:ind w:left="963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1F3F0E" w:rsidRDefault="00601C00">
      <w:pPr>
        <w:widowControl w:val="0"/>
        <w:ind w:left="963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>Информационное общество муниципального округа Воротынский Нижегородской области</w:t>
      </w:r>
      <w:r>
        <w:rPr>
          <w:rFonts w:eastAsia="Calibri"/>
          <w:sz w:val="28"/>
          <w:szCs w:val="28"/>
          <w:lang w:eastAsia="en-US"/>
        </w:rPr>
        <w:t xml:space="preserve">» </w:t>
      </w:r>
    </w:p>
    <w:p w:rsidR="001F3F0E" w:rsidRDefault="001F3F0E">
      <w:pPr>
        <w:widowControl w:val="0"/>
        <w:ind w:left="9639"/>
        <w:jc w:val="center"/>
        <w:rPr>
          <w:rFonts w:eastAsia="Calibri"/>
          <w:sz w:val="28"/>
          <w:szCs w:val="28"/>
          <w:lang w:eastAsia="en-US"/>
        </w:rPr>
      </w:pPr>
    </w:p>
    <w:p w:rsidR="001F3F0E" w:rsidRDefault="00601C00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ПРОГНОЗНАЯ ОЦЕНКА РАСХОДОВ НА РЕАЛИЗАЦИЮ МУНИЦИПАЛЬНОЙ ПРОГРАММЫ ЗА СЧЕТ ВСЕХ ИСТОЧНИКОВ.</w:t>
      </w:r>
    </w:p>
    <w:p w:rsidR="001F3F0E" w:rsidRDefault="001F3F0E">
      <w:pPr>
        <w:widowControl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4550" w:type="dxa"/>
        <w:tblInd w:w="108" w:type="dxa"/>
        <w:tblLook w:val="04A0" w:firstRow="1" w:lastRow="0" w:firstColumn="1" w:lastColumn="0" w:noHBand="0" w:noVBand="1"/>
      </w:tblPr>
      <w:tblGrid>
        <w:gridCol w:w="1873"/>
        <w:gridCol w:w="2194"/>
        <w:gridCol w:w="1926"/>
        <w:gridCol w:w="1237"/>
        <w:gridCol w:w="1417"/>
        <w:gridCol w:w="1217"/>
        <w:gridCol w:w="1217"/>
        <w:gridCol w:w="1217"/>
        <w:gridCol w:w="1217"/>
        <w:gridCol w:w="1003"/>
        <w:gridCol w:w="32"/>
      </w:tblGrid>
      <w:tr w:rsidR="00762E62" w:rsidTr="00762E62">
        <w:trPr>
          <w:trHeight w:val="30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Статус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Источники финансирования</w:t>
            </w:r>
          </w:p>
        </w:tc>
        <w:tc>
          <w:tcPr>
            <w:tcW w:w="85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расходов, тыс. рублей</w:t>
            </w:r>
          </w:p>
        </w:tc>
      </w:tr>
      <w:tr w:rsidR="00762E62" w:rsidTr="00762E62">
        <w:trPr>
          <w:gridAfter w:val="1"/>
          <w:wAfter w:w="32" w:type="dxa"/>
          <w:trHeight w:val="31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2030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2031 год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762E62" w:rsidTr="00762E62">
        <w:trPr>
          <w:gridAfter w:val="1"/>
          <w:wAfter w:w="32" w:type="dxa"/>
          <w:trHeight w:val="330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«Информационное общество муниципального округа Воротынский Нижегородской области»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4108,2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4107,9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4108,2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4108,2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4108,2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24871,9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районного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9537,7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областного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15334,2</w:t>
            </w:r>
          </w:p>
        </w:tc>
      </w:tr>
      <w:tr w:rsidR="00762E62" w:rsidTr="00762E62">
        <w:trPr>
          <w:gridAfter w:val="1"/>
          <w:wAfter w:w="32" w:type="dxa"/>
          <w:trHeight w:val="615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300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Подпрограмма 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«Информационная среда»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19167,6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районного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3833,4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областного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15334,2</w:t>
            </w:r>
          </w:p>
        </w:tc>
      </w:tr>
      <w:tr w:rsidR="00762E62" w:rsidTr="00762E62">
        <w:trPr>
          <w:gridAfter w:val="1"/>
          <w:wAfter w:w="32" w:type="dxa"/>
          <w:trHeight w:val="159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750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Основное мероприятие 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Редакции газеты «Воротынская газета».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3194,6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19167,6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районного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638,9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3833,4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областного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2555,7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15334,2</w:t>
            </w:r>
          </w:p>
        </w:tc>
      </w:tr>
      <w:tr w:rsidR="00762E62" w:rsidTr="00762E62">
        <w:trPr>
          <w:gridAfter w:val="1"/>
          <w:wAfter w:w="32" w:type="dxa"/>
          <w:trHeight w:val="246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990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Подпрограмма 2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Повышение эффективности муниципального управления и внедрения современных информационных технологий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5704,3</w:t>
            </w:r>
          </w:p>
        </w:tc>
      </w:tr>
      <w:tr w:rsidR="00762E62" w:rsidTr="00762E62">
        <w:trPr>
          <w:gridAfter w:val="1"/>
          <w:wAfter w:w="32" w:type="dxa"/>
          <w:trHeight w:val="645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районного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5704,3</w:t>
            </w:r>
          </w:p>
        </w:tc>
      </w:tr>
      <w:tr w:rsidR="00762E62" w:rsidTr="00762E62">
        <w:trPr>
          <w:gridAfter w:val="1"/>
          <w:wAfter w:w="32" w:type="dxa"/>
          <w:trHeight w:val="30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1963,3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районного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1963,3</w:t>
            </w:r>
          </w:p>
        </w:tc>
      </w:tr>
      <w:tr w:rsidR="00762E62" w:rsidTr="00762E62">
        <w:trPr>
          <w:gridAfter w:val="1"/>
          <w:wAfter w:w="32" w:type="dxa"/>
          <w:trHeight w:val="600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Основное мероприятие 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Обеспечения информационной безопасности при передаче, обработке и хранении данных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областного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159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30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2520,9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районного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2520,9</w:t>
            </w:r>
          </w:p>
        </w:tc>
      </w:tr>
      <w:tr w:rsidR="00762E62" w:rsidTr="00762E62">
        <w:trPr>
          <w:gridAfter w:val="1"/>
          <w:wAfter w:w="32" w:type="dxa"/>
          <w:trHeight w:val="600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Основное мероприятие 2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областного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159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30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950,4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районного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950,4</w:t>
            </w:r>
          </w:p>
        </w:tc>
      </w:tr>
      <w:tr w:rsidR="00762E62" w:rsidTr="00762E62">
        <w:trPr>
          <w:gridAfter w:val="1"/>
          <w:wAfter w:w="32" w:type="dxa"/>
          <w:trHeight w:val="600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Основное мероприятие 3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функционирование внутренней сети и </w:t>
            </w:r>
            <w:r>
              <w:rPr>
                <w:color w:val="000000"/>
              </w:rPr>
              <w:lastRenderedPageBreak/>
              <w:t>подключения к сети «Интернет»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областного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159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30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269,7</w:t>
            </w:r>
          </w:p>
        </w:tc>
      </w:tr>
      <w:tr w:rsidR="00762E62" w:rsidTr="00762E62">
        <w:trPr>
          <w:gridAfter w:val="1"/>
          <w:wAfter w:w="32" w:type="dxa"/>
          <w:trHeight w:val="63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районного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269,7</w:t>
            </w:r>
          </w:p>
        </w:tc>
      </w:tr>
      <w:tr w:rsidR="00762E62" w:rsidTr="00762E62">
        <w:trPr>
          <w:gridAfter w:val="1"/>
          <w:wAfter w:w="32" w:type="dxa"/>
          <w:trHeight w:val="675"/>
        </w:trPr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4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  <w:r>
              <w:rPr>
                <w:color w:val="000000"/>
              </w:rPr>
              <w:t>«Обеспечение приобретения официальной муниципальной статистической информации»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областного бюджета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2E62" w:rsidTr="00762E62">
        <w:trPr>
          <w:gridAfter w:val="1"/>
          <w:wAfter w:w="32" w:type="dxa"/>
          <w:trHeight w:val="1590"/>
        </w:trPr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62" w:rsidRDefault="00762E62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62" w:rsidRDefault="00762E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1F3F0E" w:rsidRDefault="00601C00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».</w:t>
      </w:r>
    </w:p>
    <w:p w:rsidR="001F3F0E" w:rsidRDefault="00601C00">
      <w:pPr>
        <w:widowControl w:val="0"/>
        <w:jc w:val="center"/>
      </w:pPr>
      <w:r>
        <w:t>_______________</w:t>
      </w:r>
    </w:p>
    <w:sectPr w:rsidR="001F3F0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311" w:rsidRDefault="00485311">
      <w:r>
        <w:separator/>
      </w:r>
    </w:p>
  </w:endnote>
  <w:endnote w:type="continuationSeparator" w:id="0">
    <w:p w:rsidR="00485311" w:rsidRDefault="0048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311" w:rsidRDefault="00485311">
      <w:r>
        <w:separator/>
      </w:r>
    </w:p>
  </w:footnote>
  <w:footnote w:type="continuationSeparator" w:id="0">
    <w:p w:rsidR="00485311" w:rsidRDefault="00485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99D"/>
    <w:multiLevelType w:val="hybridMultilevel"/>
    <w:tmpl w:val="E964259A"/>
    <w:lvl w:ilvl="0" w:tplc="CCA8E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9A342E">
      <w:start w:val="1"/>
      <w:numFmt w:val="lowerLetter"/>
      <w:lvlText w:val="%2."/>
      <w:lvlJc w:val="left"/>
      <w:pPr>
        <w:ind w:left="1440" w:hanging="360"/>
      </w:pPr>
    </w:lvl>
    <w:lvl w:ilvl="2" w:tplc="0FAA42DA">
      <w:start w:val="1"/>
      <w:numFmt w:val="lowerRoman"/>
      <w:lvlText w:val="%3."/>
      <w:lvlJc w:val="right"/>
      <w:pPr>
        <w:ind w:left="2160" w:hanging="180"/>
      </w:pPr>
    </w:lvl>
    <w:lvl w:ilvl="3" w:tplc="F2043834">
      <w:start w:val="1"/>
      <w:numFmt w:val="decimal"/>
      <w:lvlText w:val="%4."/>
      <w:lvlJc w:val="left"/>
      <w:pPr>
        <w:ind w:left="2880" w:hanging="360"/>
      </w:pPr>
    </w:lvl>
    <w:lvl w:ilvl="4" w:tplc="8E42275A">
      <w:start w:val="1"/>
      <w:numFmt w:val="lowerLetter"/>
      <w:lvlText w:val="%5."/>
      <w:lvlJc w:val="left"/>
      <w:pPr>
        <w:ind w:left="3600" w:hanging="360"/>
      </w:pPr>
    </w:lvl>
    <w:lvl w:ilvl="5" w:tplc="1E841E78">
      <w:start w:val="1"/>
      <w:numFmt w:val="lowerRoman"/>
      <w:lvlText w:val="%6."/>
      <w:lvlJc w:val="right"/>
      <w:pPr>
        <w:ind w:left="4320" w:hanging="180"/>
      </w:pPr>
    </w:lvl>
    <w:lvl w:ilvl="6" w:tplc="49D6E724">
      <w:start w:val="1"/>
      <w:numFmt w:val="decimal"/>
      <w:lvlText w:val="%7."/>
      <w:lvlJc w:val="left"/>
      <w:pPr>
        <w:ind w:left="5040" w:hanging="360"/>
      </w:pPr>
    </w:lvl>
    <w:lvl w:ilvl="7" w:tplc="12D2683E">
      <w:start w:val="1"/>
      <w:numFmt w:val="lowerLetter"/>
      <w:lvlText w:val="%8."/>
      <w:lvlJc w:val="left"/>
      <w:pPr>
        <w:ind w:left="5760" w:hanging="360"/>
      </w:pPr>
    </w:lvl>
    <w:lvl w:ilvl="8" w:tplc="A24CDD2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8264C"/>
    <w:multiLevelType w:val="hybridMultilevel"/>
    <w:tmpl w:val="F1E0E156"/>
    <w:lvl w:ilvl="0" w:tplc="1FC63E38">
      <w:start w:val="1"/>
      <w:numFmt w:val="decimal"/>
      <w:lvlText w:val="%1."/>
      <w:lvlJc w:val="left"/>
      <w:pPr>
        <w:tabs>
          <w:tab w:val="num" w:pos="2490"/>
        </w:tabs>
        <w:ind w:left="2490" w:hanging="1590"/>
      </w:pPr>
    </w:lvl>
    <w:lvl w:ilvl="1" w:tplc="79EE34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A43A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10CF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9C89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E8BD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7A47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4B7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7A65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B37E8"/>
    <w:multiLevelType w:val="hybridMultilevel"/>
    <w:tmpl w:val="F66418FC"/>
    <w:lvl w:ilvl="0" w:tplc="E1008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84020A">
      <w:start w:val="1"/>
      <w:numFmt w:val="lowerLetter"/>
      <w:lvlText w:val="%2."/>
      <w:lvlJc w:val="left"/>
      <w:pPr>
        <w:ind w:left="1440" w:hanging="360"/>
      </w:pPr>
    </w:lvl>
    <w:lvl w:ilvl="2" w:tplc="B0CC003A">
      <w:start w:val="1"/>
      <w:numFmt w:val="lowerRoman"/>
      <w:lvlText w:val="%3."/>
      <w:lvlJc w:val="right"/>
      <w:pPr>
        <w:ind w:left="2160" w:hanging="180"/>
      </w:pPr>
    </w:lvl>
    <w:lvl w:ilvl="3" w:tplc="062657F4">
      <w:start w:val="1"/>
      <w:numFmt w:val="decimal"/>
      <w:lvlText w:val="%4."/>
      <w:lvlJc w:val="left"/>
      <w:pPr>
        <w:ind w:left="2880" w:hanging="360"/>
      </w:pPr>
    </w:lvl>
    <w:lvl w:ilvl="4" w:tplc="95F44244">
      <w:start w:val="1"/>
      <w:numFmt w:val="lowerLetter"/>
      <w:lvlText w:val="%5."/>
      <w:lvlJc w:val="left"/>
      <w:pPr>
        <w:ind w:left="3600" w:hanging="360"/>
      </w:pPr>
    </w:lvl>
    <w:lvl w:ilvl="5" w:tplc="BAFCC82E">
      <w:start w:val="1"/>
      <w:numFmt w:val="lowerRoman"/>
      <w:lvlText w:val="%6."/>
      <w:lvlJc w:val="right"/>
      <w:pPr>
        <w:ind w:left="4320" w:hanging="180"/>
      </w:pPr>
    </w:lvl>
    <w:lvl w:ilvl="6" w:tplc="1FCE922E">
      <w:start w:val="1"/>
      <w:numFmt w:val="decimal"/>
      <w:lvlText w:val="%7."/>
      <w:lvlJc w:val="left"/>
      <w:pPr>
        <w:ind w:left="5040" w:hanging="360"/>
      </w:pPr>
    </w:lvl>
    <w:lvl w:ilvl="7" w:tplc="57167822">
      <w:start w:val="1"/>
      <w:numFmt w:val="lowerLetter"/>
      <w:lvlText w:val="%8."/>
      <w:lvlJc w:val="left"/>
      <w:pPr>
        <w:ind w:left="5760" w:hanging="360"/>
      </w:pPr>
    </w:lvl>
    <w:lvl w:ilvl="8" w:tplc="529EF30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A0412"/>
    <w:multiLevelType w:val="hybridMultilevel"/>
    <w:tmpl w:val="B88EBB52"/>
    <w:lvl w:ilvl="0" w:tplc="CB10AC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4CFCF8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367EC9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5B7AD1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419C5A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A5C2A3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77CC2B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13F85F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9A845A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4">
    <w:nsid w:val="06AF218C"/>
    <w:multiLevelType w:val="hybridMultilevel"/>
    <w:tmpl w:val="5ED0EF5C"/>
    <w:lvl w:ilvl="0" w:tplc="5A40D96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66FE96E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21787AC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DEA891D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9BB0299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B292099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D70EDEC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26BC4DA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8FA65DE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5">
    <w:nsid w:val="09746585"/>
    <w:multiLevelType w:val="hybridMultilevel"/>
    <w:tmpl w:val="C50E4BEC"/>
    <w:lvl w:ilvl="0" w:tplc="EE2CCC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C50E49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2C20A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228C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9EFB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7458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36A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CEC3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5A2D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2A058E"/>
    <w:multiLevelType w:val="multilevel"/>
    <w:tmpl w:val="631CB0A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1"/>
      <w:numFmt w:val="decimal"/>
      <w:lvlText w:val="%1.%2."/>
      <w:lvlJc w:val="left"/>
      <w:pPr>
        <w:tabs>
          <w:tab w:val="num" w:pos="3840"/>
        </w:tabs>
        <w:ind w:left="3840" w:hanging="780"/>
      </w:p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8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7">
    <w:nsid w:val="22E86607"/>
    <w:multiLevelType w:val="multilevel"/>
    <w:tmpl w:val="445016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22EA2384"/>
    <w:multiLevelType w:val="hybridMultilevel"/>
    <w:tmpl w:val="80E8A2D4"/>
    <w:lvl w:ilvl="0" w:tplc="338E5BC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6261796">
      <w:start w:val="1"/>
      <w:numFmt w:val="lowerLetter"/>
      <w:lvlText w:val="%2."/>
      <w:lvlJc w:val="left"/>
      <w:pPr>
        <w:ind w:left="2160" w:hanging="360"/>
      </w:pPr>
    </w:lvl>
    <w:lvl w:ilvl="2" w:tplc="15500CCA">
      <w:start w:val="1"/>
      <w:numFmt w:val="lowerRoman"/>
      <w:lvlText w:val="%3."/>
      <w:lvlJc w:val="right"/>
      <w:pPr>
        <w:ind w:left="2880" w:hanging="180"/>
      </w:pPr>
    </w:lvl>
    <w:lvl w:ilvl="3" w:tplc="206E6B98">
      <w:start w:val="1"/>
      <w:numFmt w:val="decimal"/>
      <w:lvlText w:val="%4."/>
      <w:lvlJc w:val="left"/>
      <w:pPr>
        <w:ind w:left="3600" w:hanging="360"/>
      </w:pPr>
    </w:lvl>
    <w:lvl w:ilvl="4" w:tplc="22EACEE8">
      <w:start w:val="1"/>
      <w:numFmt w:val="lowerLetter"/>
      <w:lvlText w:val="%5."/>
      <w:lvlJc w:val="left"/>
      <w:pPr>
        <w:ind w:left="4320" w:hanging="360"/>
      </w:pPr>
    </w:lvl>
    <w:lvl w:ilvl="5" w:tplc="55C845A4">
      <w:start w:val="1"/>
      <w:numFmt w:val="lowerRoman"/>
      <w:lvlText w:val="%6."/>
      <w:lvlJc w:val="right"/>
      <w:pPr>
        <w:ind w:left="5040" w:hanging="180"/>
      </w:pPr>
    </w:lvl>
    <w:lvl w:ilvl="6" w:tplc="29C0F584">
      <w:start w:val="1"/>
      <w:numFmt w:val="decimal"/>
      <w:lvlText w:val="%7."/>
      <w:lvlJc w:val="left"/>
      <w:pPr>
        <w:ind w:left="5760" w:hanging="360"/>
      </w:pPr>
    </w:lvl>
    <w:lvl w:ilvl="7" w:tplc="53649954">
      <w:start w:val="1"/>
      <w:numFmt w:val="lowerLetter"/>
      <w:lvlText w:val="%8."/>
      <w:lvlJc w:val="left"/>
      <w:pPr>
        <w:ind w:left="6480" w:hanging="360"/>
      </w:pPr>
    </w:lvl>
    <w:lvl w:ilvl="8" w:tplc="D90058B4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23688B"/>
    <w:multiLevelType w:val="hybridMultilevel"/>
    <w:tmpl w:val="DD023E8A"/>
    <w:lvl w:ilvl="0" w:tplc="B74665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2EAF50A">
      <w:start w:val="1"/>
      <w:numFmt w:val="lowerLetter"/>
      <w:lvlText w:val="%2."/>
      <w:lvlJc w:val="left"/>
      <w:pPr>
        <w:ind w:left="1440" w:hanging="360"/>
      </w:pPr>
    </w:lvl>
    <w:lvl w:ilvl="2" w:tplc="19F2D328">
      <w:start w:val="1"/>
      <w:numFmt w:val="lowerRoman"/>
      <w:lvlText w:val="%3."/>
      <w:lvlJc w:val="right"/>
      <w:pPr>
        <w:ind w:left="2160" w:hanging="180"/>
      </w:pPr>
    </w:lvl>
    <w:lvl w:ilvl="3" w:tplc="5B6A7C8A">
      <w:start w:val="1"/>
      <w:numFmt w:val="decimal"/>
      <w:lvlText w:val="%4."/>
      <w:lvlJc w:val="left"/>
      <w:pPr>
        <w:ind w:left="2880" w:hanging="360"/>
      </w:pPr>
    </w:lvl>
    <w:lvl w:ilvl="4" w:tplc="5F4EBB74">
      <w:start w:val="1"/>
      <w:numFmt w:val="lowerLetter"/>
      <w:lvlText w:val="%5."/>
      <w:lvlJc w:val="left"/>
      <w:pPr>
        <w:ind w:left="3600" w:hanging="360"/>
      </w:pPr>
    </w:lvl>
    <w:lvl w:ilvl="5" w:tplc="E0CC7C8C">
      <w:start w:val="1"/>
      <w:numFmt w:val="lowerRoman"/>
      <w:lvlText w:val="%6."/>
      <w:lvlJc w:val="right"/>
      <w:pPr>
        <w:ind w:left="4320" w:hanging="180"/>
      </w:pPr>
    </w:lvl>
    <w:lvl w:ilvl="6" w:tplc="9D5674DC">
      <w:start w:val="1"/>
      <w:numFmt w:val="decimal"/>
      <w:lvlText w:val="%7."/>
      <w:lvlJc w:val="left"/>
      <w:pPr>
        <w:ind w:left="5040" w:hanging="360"/>
      </w:pPr>
    </w:lvl>
    <w:lvl w:ilvl="7" w:tplc="A894E4EE">
      <w:start w:val="1"/>
      <w:numFmt w:val="lowerLetter"/>
      <w:lvlText w:val="%8."/>
      <w:lvlJc w:val="left"/>
      <w:pPr>
        <w:ind w:left="5760" w:hanging="360"/>
      </w:pPr>
    </w:lvl>
    <w:lvl w:ilvl="8" w:tplc="2E56F3C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5C1FAA"/>
    <w:multiLevelType w:val="multilevel"/>
    <w:tmpl w:val="DB5614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3B044DB4"/>
    <w:multiLevelType w:val="hybridMultilevel"/>
    <w:tmpl w:val="853CCB52"/>
    <w:lvl w:ilvl="0" w:tplc="7C987A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372B1F4">
      <w:start w:val="1"/>
      <w:numFmt w:val="lowerLetter"/>
      <w:lvlText w:val="%2."/>
      <w:lvlJc w:val="left"/>
      <w:pPr>
        <w:ind w:left="1440" w:hanging="360"/>
      </w:pPr>
    </w:lvl>
    <w:lvl w:ilvl="2" w:tplc="49965D50">
      <w:start w:val="1"/>
      <w:numFmt w:val="lowerRoman"/>
      <w:lvlText w:val="%3."/>
      <w:lvlJc w:val="right"/>
      <w:pPr>
        <w:ind w:left="2160" w:hanging="180"/>
      </w:pPr>
    </w:lvl>
    <w:lvl w:ilvl="3" w:tplc="551EF7EE">
      <w:start w:val="1"/>
      <w:numFmt w:val="decimal"/>
      <w:lvlText w:val="%4."/>
      <w:lvlJc w:val="left"/>
      <w:pPr>
        <w:ind w:left="2880" w:hanging="360"/>
      </w:pPr>
    </w:lvl>
    <w:lvl w:ilvl="4" w:tplc="E68621AE">
      <w:start w:val="1"/>
      <w:numFmt w:val="lowerLetter"/>
      <w:lvlText w:val="%5."/>
      <w:lvlJc w:val="left"/>
      <w:pPr>
        <w:ind w:left="3600" w:hanging="360"/>
      </w:pPr>
    </w:lvl>
    <w:lvl w:ilvl="5" w:tplc="705C1B4E">
      <w:start w:val="1"/>
      <w:numFmt w:val="lowerRoman"/>
      <w:lvlText w:val="%6."/>
      <w:lvlJc w:val="right"/>
      <w:pPr>
        <w:ind w:left="4320" w:hanging="180"/>
      </w:pPr>
    </w:lvl>
    <w:lvl w:ilvl="6" w:tplc="D2B28C86">
      <w:start w:val="1"/>
      <w:numFmt w:val="decimal"/>
      <w:lvlText w:val="%7."/>
      <w:lvlJc w:val="left"/>
      <w:pPr>
        <w:ind w:left="5040" w:hanging="360"/>
      </w:pPr>
    </w:lvl>
    <w:lvl w:ilvl="7" w:tplc="68781EF2">
      <w:start w:val="1"/>
      <w:numFmt w:val="lowerLetter"/>
      <w:lvlText w:val="%8."/>
      <w:lvlJc w:val="left"/>
      <w:pPr>
        <w:ind w:left="5760" w:hanging="360"/>
      </w:pPr>
    </w:lvl>
    <w:lvl w:ilvl="8" w:tplc="8E86125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A0696F"/>
    <w:multiLevelType w:val="multilevel"/>
    <w:tmpl w:val="E53260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42E87866"/>
    <w:multiLevelType w:val="hybridMultilevel"/>
    <w:tmpl w:val="75FCDFBC"/>
    <w:lvl w:ilvl="0" w:tplc="B538B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1EB8A4">
      <w:start w:val="1"/>
      <w:numFmt w:val="lowerLetter"/>
      <w:lvlText w:val="%2."/>
      <w:lvlJc w:val="left"/>
      <w:pPr>
        <w:ind w:left="1440" w:hanging="360"/>
      </w:pPr>
    </w:lvl>
    <w:lvl w:ilvl="2" w:tplc="0D7A53A0">
      <w:start w:val="1"/>
      <w:numFmt w:val="lowerRoman"/>
      <w:lvlText w:val="%3."/>
      <w:lvlJc w:val="right"/>
      <w:pPr>
        <w:ind w:left="2160" w:hanging="180"/>
      </w:pPr>
    </w:lvl>
    <w:lvl w:ilvl="3" w:tplc="82F43D0C">
      <w:start w:val="1"/>
      <w:numFmt w:val="decimal"/>
      <w:lvlText w:val="%4."/>
      <w:lvlJc w:val="left"/>
      <w:pPr>
        <w:ind w:left="2880" w:hanging="360"/>
      </w:pPr>
    </w:lvl>
    <w:lvl w:ilvl="4" w:tplc="50B46B00">
      <w:start w:val="1"/>
      <w:numFmt w:val="lowerLetter"/>
      <w:lvlText w:val="%5."/>
      <w:lvlJc w:val="left"/>
      <w:pPr>
        <w:ind w:left="3600" w:hanging="360"/>
      </w:pPr>
    </w:lvl>
    <w:lvl w:ilvl="5" w:tplc="70586232">
      <w:start w:val="1"/>
      <w:numFmt w:val="lowerRoman"/>
      <w:lvlText w:val="%6."/>
      <w:lvlJc w:val="right"/>
      <w:pPr>
        <w:ind w:left="4320" w:hanging="180"/>
      </w:pPr>
    </w:lvl>
    <w:lvl w:ilvl="6" w:tplc="A4A6E966">
      <w:start w:val="1"/>
      <w:numFmt w:val="decimal"/>
      <w:lvlText w:val="%7."/>
      <w:lvlJc w:val="left"/>
      <w:pPr>
        <w:ind w:left="5040" w:hanging="360"/>
      </w:pPr>
    </w:lvl>
    <w:lvl w:ilvl="7" w:tplc="A9AEF408">
      <w:start w:val="1"/>
      <w:numFmt w:val="lowerLetter"/>
      <w:lvlText w:val="%8."/>
      <w:lvlJc w:val="left"/>
      <w:pPr>
        <w:ind w:left="5760" w:hanging="360"/>
      </w:pPr>
    </w:lvl>
    <w:lvl w:ilvl="8" w:tplc="8E32B78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46A36"/>
    <w:multiLevelType w:val="hybridMultilevel"/>
    <w:tmpl w:val="D43A6FDC"/>
    <w:lvl w:ilvl="0" w:tplc="ABFC62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7523F62">
      <w:start w:val="1"/>
      <w:numFmt w:val="lowerLetter"/>
      <w:lvlText w:val="%2."/>
      <w:lvlJc w:val="left"/>
      <w:pPr>
        <w:ind w:left="1647" w:hanging="360"/>
      </w:pPr>
    </w:lvl>
    <w:lvl w:ilvl="2" w:tplc="220A56DE">
      <w:start w:val="1"/>
      <w:numFmt w:val="lowerRoman"/>
      <w:lvlText w:val="%3."/>
      <w:lvlJc w:val="right"/>
      <w:pPr>
        <w:ind w:left="2367" w:hanging="180"/>
      </w:pPr>
    </w:lvl>
    <w:lvl w:ilvl="3" w:tplc="DF94D456">
      <w:start w:val="1"/>
      <w:numFmt w:val="decimal"/>
      <w:lvlText w:val="%4."/>
      <w:lvlJc w:val="left"/>
      <w:pPr>
        <w:ind w:left="3087" w:hanging="360"/>
      </w:pPr>
    </w:lvl>
    <w:lvl w:ilvl="4" w:tplc="667E6E7C">
      <w:start w:val="1"/>
      <w:numFmt w:val="lowerLetter"/>
      <w:lvlText w:val="%5."/>
      <w:lvlJc w:val="left"/>
      <w:pPr>
        <w:ind w:left="3807" w:hanging="360"/>
      </w:pPr>
    </w:lvl>
    <w:lvl w:ilvl="5" w:tplc="0CBCEF42">
      <w:start w:val="1"/>
      <w:numFmt w:val="lowerRoman"/>
      <w:lvlText w:val="%6."/>
      <w:lvlJc w:val="right"/>
      <w:pPr>
        <w:ind w:left="4527" w:hanging="180"/>
      </w:pPr>
    </w:lvl>
    <w:lvl w:ilvl="6" w:tplc="7404463A">
      <w:start w:val="1"/>
      <w:numFmt w:val="decimal"/>
      <w:lvlText w:val="%7."/>
      <w:lvlJc w:val="left"/>
      <w:pPr>
        <w:ind w:left="5247" w:hanging="360"/>
      </w:pPr>
    </w:lvl>
    <w:lvl w:ilvl="7" w:tplc="70F61096">
      <w:start w:val="1"/>
      <w:numFmt w:val="lowerLetter"/>
      <w:lvlText w:val="%8."/>
      <w:lvlJc w:val="left"/>
      <w:pPr>
        <w:ind w:left="5967" w:hanging="360"/>
      </w:pPr>
    </w:lvl>
    <w:lvl w:ilvl="8" w:tplc="B1826E8A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CAA5348"/>
    <w:multiLevelType w:val="multilevel"/>
    <w:tmpl w:val="E01E7CE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6">
    <w:nsid w:val="4D934315"/>
    <w:multiLevelType w:val="hybridMultilevel"/>
    <w:tmpl w:val="719AAF48"/>
    <w:lvl w:ilvl="0" w:tplc="CFC2BD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3A4B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08D8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1AE9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8438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74D2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20BE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264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047C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00375E"/>
    <w:multiLevelType w:val="multilevel"/>
    <w:tmpl w:val="9C528268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48" w:hanging="450"/>
      </w:pPr>
      <w:rPr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318" w:hanging="720"/>
      </w:pPr>
    </w:lvl>
    <w:lvl w:ilvl="3">
      <w:start w:val="1"/>
      <w:numFmt w:val="decimal"/>
      <w:isLgl/>
      <w:lvlText w:val="%1.%2.%3.%4"/>
      <w:lvlJc w:val="left"/>
      <w:pPr>
        <w:ind w:left="1678" w:hanging="1080"/>
      </w:pPr>
    </w:lvl>
    <w:lvl w:ilvl="4">
      <w:start w:val="1"/>
      <w:numFmt w:val="decimal"/>
      <w:isLgl/>
      <w:lvlText w:val="%1.%2.%3.%4.%5"/>
      <w:lvlJc w:val="left"/>
      <w:pPr>
        <w:ind w:left="1678" w:hanging="1080"/>
      </w:pPr>
    </w:lvl>
    <w:lvl w:ilvl="5">
      <w:start w:val="1"/>
      <w:numFmt w:val="decimal"/>
      <w:isLgl/>
      <w:lvlText w:val="%1.%2.%3.%4.%5.%6"/>
      <w:lvlJc w:val="left"/>
      <w:pPr>
        <w:ind w:left="2038" w:hanging="1440"/>
      </w:pPr>
    </w:lvl>
    <w:lvl w:ilvl="6">
      <w:start w:val="1"/>
      <w:numFmt w:val="decimal"/>
      <w:isLgl/>
      <w:lvlText w:val="%1.%2.%3.%4.%5.%6.%7"/>
      <w:lvlJc w:val="left"/>
      <w:pPr>
        <w:ind w:left="2038" w:hanging="1440"/>
      </w:pPr>
    </w:lvl>
    <w:lvl w:ilvl="7">
      <w:start w:val="1"/>
      <w:numFmt w:val="decimal"/>
      <w:isLgl/>
      <w:lvlText w:val="%1.%2.%3.%4.%5.%6.%7.%8"/>
      <w:lvlJc w:val="left"/>
      <w:pPr>
        <w:ind w:left="2398" w:hanging="1800"/>
      </w:pPr>
    </w:lvl>
    <w:lvl w:ilvl="8">
      <w:start w:val="1"/>
      <w:numFmt w:val="decimal"/>
      <w:isLgl/>
      <w:lvlText w:val="%1.%2.%3.%4.%5.%6.%7.%8.%9"/>
      <w:lvlJc w:val="left"/>
      <w:pPr>
        <w:ind w:left="2758" w:hanging="2160"/>
      </w:pPr>
    </w:lvl>
  </w:abstractNum>
  <w:abstractNum w:abstractNumId="18">
    <w:nsid w:val="5C027112"/>
    <w:multiLevelType w:val="hybridMultilevel"/>
    <w:tmpl w:val="01E2862E"/>
    <w:lvl w:ilvl="0" w:tplc="1AD6F11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AD82F698">
      <w:start w:val="1"/>
      <w:numFmt w:val="lowerLetter"/>
      <w:lvlText w:val="%2."/>
      <w:lvlJc w:val="left"/>
      <w:pPr>
        <w:ind w:left="2160" w:hanging="360"/>
      </w:pPr>
    </w:lvl>
    <w:lvl w:ilvl="2" w:tplc="B51ED5DE">
      <w:start w:val="1"/>
      <w:numFmt w:val="lowerRoman"/>
      <w:lvlText w:val="%3."/>
      <w:lvlJc w:val="right"/>
      <w:pPr>
        <w:ind w:left="2880" w:hanging="180"/>
      </w:pPr>
    </w:lvl>
    <w:lvl w:ilvl="3" w:tplc="27D43672">
      <w:start w:val="1"/>
      <w:numFmt w:val="decimal"/>
      <w:lvlText w:val="%4."/>
      <w:lvlJc w:val="left"/>
      <w:pPr>
        <w:ind w:left="3600" w:hanging="360"/>
      </w:pPr>
    </w:lvl>
    <w:lvl w:ilvl="4" w:tplc="401A9B96">
      <w:start w:val="1"/>
      <w:numFmt w:val="lowerLetter"/>
      <w:lvlText w:val="%5."/>
      <w:lvlJc w:val="left"/>
      <w:pPr>
        <w:ind w:left="4320" w:hanging="360"/>
      </w:pPr>
    </w:lvl>
    <w:lvl w:ilvl="5" w:tplc="534C0D24">
      <w:start w:val="1"/>
      <w:numFmt w:val="lowerRoman"/>
      <w:lvlText w:val="%6."/>
      <w:lvlJc w:val="right"/>
      <w:pPr>
        <w:ind w:left="5040" w:hanging="180"/>
      </w:pPr>
    </w:lvl>
    <w:lvl w:ilvl="6" w:tplc="770EF6D0">
      <w:start w:val="1"/>
      <w:numFmt w:val="decimal"/>
      <w:lvlText w:val="%7."/>
      <w:lvlJc w:val="left"/>
      <w:pPr>
        <w:ind w:left="5760" w:hanging="360"/>
      </w:pPr>
    </w:lvl>
    <w:lvl w:ilvl="7" w:tplc="55588120">
      <w:start w:val="1"/>
      <w:numFmt w:val="lowerLetter"/>
      <w:lvlText w:val="%8."/>
      <w:lvlJc w:val="left"/>
      <w:pPr>
        <w:ind w:left="6480" w:hanging="360"/>
      </w:pPr>
    </w:lvl>
    <w:lvl w:ilvl="8" w:tplc="455671F2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C3D6597"/>
    <w:multiLevelType w:val="hybridMultilevel"/>
    <w:tmpl w:val="526424BC"/>
    <w:lvl w:ilvl="0" w:tplc="987E8E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8D85104">
      <w:start w:val="1"/>
      <w:numFmt w:val="lowerLetter"/>
      <w:lvlText w:val="%2."/>
      <w:lvlJc w:val="left"/>
      <w:pPr>
        <w:ind w:left="1440" w:hanging="360"/>
      </w:pPr>
    </w:lvl>
    <w:lvl w:ilvl="2" w:tplc="5B261E82">
      <w:start w:val="1"/>
      <w:numFmt w:val="lowerRoman"/>
      <w:lvlText w:val="%3."/>
      <w:lvlJc w:val="right"/>
      <w:pPr>
        <w:ind w:left="2160" w:hanging="180"/>
      </w:pPr>
    </w:lvl>
    <w:lvl w:ilvl="3" w:tplc="CEE47D54">
      <w:start w:val="1"/>
      <w:numFmt w:val="decimal"/>
      <w:lvlText w:val="%4."/>
      <w:lvlJc w:val="left"/>
      <w:pPr>
        <w:ind w:left="2880" w:hanging="360"/>
      </w:pPr>
    </w:lvl>
    <w:lvl w:ilvl="4" w:tplc="5C024962">
      <w:start w:val="1"/>
      <w:numFmt w:val="lowerLetter"/>
      <w:lvlText w:val="%5."/>
      <w:lvlJc w:val="left"/>
      <w:pPr>
        <w:ind w:left="3600" w:hanging="360"/>
      </w:pPr>
    </w:lvl>
    <w:lvl w:ilvl="5" w:tplc="93BABA4A">
      <w:start w:val="1"/>
      <w:numFmt w:val="lowerRoman"/>
      <w:lvlText w:val="%6."/>
      <w:lvlJc w:val="right"/>
      <w:pPr>
        <w:ind w:left="4320" w:hanging="180"/>
      </w:pPr>
    </w:lvl>
    <w:lvl w:ilvl="6" w:tplc="40D20A28">
      <w:start w:val="1"/>
      <w:numFmt w:val="decimal"/>
      <w:lvlText w:val="%7."/>
      <w:lvlJc w:val="left"/>
      <w:pPr>
        <w:ind w:left="5040" w:hanging="360"/>
      </w:pPr>
    </w:lvl>
    <w:lvl w:ilvl="7" w:tplc="F1642E8E">
      <w:start w:val="1"/>
      <w:numFmt w:val="lowerLetter"/>
      <w:lvlText w:val="%8."/>
      <w:lvlJc w:val="left"/>
      <w:pPr>
        <w:ind w:left="5760" w:hanging="360"/>
      </w:pPr>
    </w:lvl>
    <w:lvl w:ilvl="8" w:tplc="4CEEBEB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7A300A"/>
    <w:multiLevelType w:val="multilevel"/>
    <w:tmpl w:val="483455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1">
    <w:nsid w:val="60EF7E3B"/>
    <w:multiLevelType w:val="hybridMultilevel"/>
    <w:tmpl w:val="DB1A210C"/>
    <w:lvl w:ilvl="0" w:tplc="29BC6EE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B8DC8246">
      <w:start w:val="1"/>
      <w:numFmt w:val="lowerLetter"/>
      <w:lvlText w:val="%2."/>
      <w:lvlJc w:val="left"/>
      <w:pPr>
        <w:ind w:left="1788" w:hanging="360"/>
      </w:pPr>
    </w:lvl>
    <w:lvl w:ilvl="2" w:tplc="3E3AC8B0">
      <w:start w:val="1"/>
      <w:numFmt w:val="lowerRoman"/>
      <w:lvlText w:val="%3."/>
      <w:lvlJc w:val="right"/>
      <w:pPr>
        <w:ind w:left="2508" w:hanging="180"/>
      </w:pPr>
    </w:lvl>
    <w:lvl w:ilvl="3" w:tplc="B0FE8A34">
      <w:start w:val="1"/>
      <w:numFmt w:val="decimal"/>
      <w:lvlText w:val="%4."/>
      <w:lvlJc w:val="left"/>
      <w:pPr>
        <w:ind w:left="3228" w:hanging="360"/>
      </w:pPr>
    </w:lvl>
    <w:lvl w:ilvl="4" w:tplc="6A7CA930">
      <w:start w:val="1"/>
      <w:numFmt w:val="lowerLetter"/>
      <w:lvlText w:val="%5."/>
      <w:lvlJc w:val="left"/>
      <w:pPr>
        <w:ind w:left="3948" w:hanging="360"/>
      </w:pPr>
    </w:lvl>
    <w:lvl w:ilvl="5" w:tplc="294EEDF8">
      <w:start w:val="1"/>
      <w:numFmt w:val="lowerRoman"/>
      <w:lvlText w:val="%6."/>
      <w:lvlJc w:val="right"/>
      <w:pPr>
        <w:ind w:left="4668" w:hanging="180"/>
      </w:pPr>
    </w:lvl>
    <w:lvl w:ilvl="6" w:tplc="E21CCD54">
      <w:start w:val="1"/>
      <w:numFmt w:val="decimal"/>
      <w:lvlText w:val="%7."/>
      <w:lvlJc w:val="left"/>
      <w:pPr>
        <w:ind w:left="5388" w:hanging="360"/>
      </w:pPr>
    </w:lvl>
    <w:lvl w:ilvl="7" w:tplc="A816D7A6">
      <w:start w:val="1"/>
      <w:numFmt w:val="lowerLetter"/>
      <w:lvlText w:val="%8."/>
      <w:lvlJc w:val="left"/>
      <w:pPr>
        <w:ind w:left="6108" w:hanging="360"/>
      </w:pPr>
    </w:lvl>
    <w:lvl w:ilvl="8" w:tplc="8B689830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1D57E20"/>
    <w:multiLevelType w:val="hybridMultilevel"/>
    <w:tmpl w:val="BFF80FD2"/>
    <w:lvl w:ilvl="0" w:tplc="26784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D2C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4FF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279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F048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E8F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F2A0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CE8E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C4C8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272BBC"/>
    <w:multiLevelType w:val="hybridMultilevel"/>
    <w:tmpl w:val="ED5A4A96"/>
    <w:lvl w:ilvl="0" w:tplc="DD664E9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0A4024">
      <w:start w:val="1"/>
      <w:numFmt w:val="lowerLetter"/>
      <w:lvlText w:val="%2."/>
      <w:lvlJc w:val="left"/>
      <w:pPr>
        <w:ind w:left="1789" w:hanging="360"/>
      </w:pPr>
    </w:lvl>
    <w:lvl w:ilvl="2" w:tplc="F912E5B6">
      <w:start w:val="1"/>
      <w:numFmt w:val="lowerRoman"/>
      <w:lvlText w:val="%3."/>
      <w:lvlJc w:val="right"/>
      <w:pPr>
        <w:ind w:left="2509" w:hanging="180"/>
      </w:pPr>
    </w:lvl>
    <w:lvl w:ilvl="3" w:tplc="2B524488">
      <w:start w:val="1"/>
      <w:numFmt w:val="decimal"/>
      <w:lvlText w:val="%4."/>
      <w:lvlJc w:val="left"/>
      <w:pPr>
        <w:ind w:left="3229" w:hanging="360"/>
      </w:pPr>
    </w:lvl>
    <w:lvl w:ilvl="4" w:tplc="96606A12">
      <w:start w:val="1"/>
      <w:numFmt w:val="lowerLetter"/>
      <w:lvlText w:val="%5."/>
      <w:lvlJc w:val="left"/>
      <w:pPr>
        <w:ind w:left="3949" w:hanging="360"/>
      </w:pPr>
    </w:lvl>
    <w:lvl w:ilvl="5" w:tplc="C3460BA0">
      <w:start w:val="1"/>
      <w:numFmt w:val="lowerRoman"/>
      <w:lvlText w:val="%6."/>
      <w:lvlJc w:val="right"/>
      <w:pPr>
        <w:ind w:left="4669" w:hanging="180"/>
      </w:pPr>
    </w:lvl>
    <w:lvl w:ilvl="6" w:tplc="6264FBA0">
      <w:start w:val="1"/>
      <w:numFmt w:val="decimal"/>
      <w:lvlText w:val="%7."/>
      <w:lvlJc w:val="left"/>
      <w:pPr>
        <w:ind w:left="5389" w:hanging="360"/>
      </w:pPr>
    </w:lvl>
    <w:lvl w:ilvl="7" w:tplc="B6207980">
      <w:start w:val="1"/>
      <w:numFmt w:val="lowerLetter"/>
      <w:lvlText w:val="%8."/>
      <w:lvlJc w:val="left"/>
      <w:pPr>
        <w:ind w:left="6109" w:hanging="360"/>
      </w:pPr>
    </w:lvl>
    <w:lvl w:ilvl="8" w:tplc="B76067AE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342F94"/>
    <w:multiLevelType w:val="hybridMultilevel"/>
    <w:tmpl w:val="DF16CE56"/>
    <w:lvl w:ilvl="0" w:tplc="542216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E4C7D94">
      <w:start w:val="1"/>
      <w:numFmt w:val="lowerLetter"/>
      <w:lvlText w:val="%2."/>
      <w:lvlJc w:val="left"/>
      <w:pPr>
        <w:ind w:left="1620" w:hanging="360"/>
      </w:pPr>
    </w:lvl>
    <w:lvl w:ilvl="2" w:tplc="1DAA5976">
      <w:start w:val="1"/>
      <w:numFmt w:val="lowerRoman"/>
      <w:lvlText w:val="%3."/>
      <w:lvlJc w:val="right"/>
      <w:pPr>
        <w:ind w:left="2340" w:hanging="180"/>
      </w:pPr>
    </w:lvl>
    <w:lvl w:ilvl="3" w:tplc="5792EB2C">
      <w:start w:val="1"/>
      <w:numFmt w:val="decimal"/>
      <w:lvlText w:val="%4."/>
      <w:lvlJc w:val="left"/>
      <w:pPr>
        <w:ind w:left="3060" w:hanging="360"/>
      </w:pPr>
    </w:lvl>
    <w:lvl w:ilvl="4" w:tplc="7C600024">
      <w:start w:val="1"/>
      <w:numFmt w:val="lowerLetter"/>
      <w:lvlText w:val="%5."/>
      <w:lvlJc w:val="left"/>
      <w:pPr>
        <w:ind w:left="3780" w:hanging="360"/>
      </w:pPr>
    </w:lvl>
    <w:lvl w:ilvl="5" w:tplc="CFCA24A0">
      <w:start w:val="1"/>
      <w:numFmt w:val="lowerRoman"/>
      <w:lvlText w:val="%6."/>
      <w:lvlJc w:val="right"/>
      <w:pPr>
        <w:ind w:left="4500" w:hanging="180"/>
      </w:pPr>
    </w:lvl>
    <w:lvl w:ilvl="6" w:tplc="68E0CFF4">
      <w:start w:val="1"/>
      <w:numFmt w:val="decimal"/>
      <w:lvlText w:val="%7."/>
      <w:lvlJc w:val="left"/>
      <w:pPr>
        <w:ind w:left="5220" w:hanging="360"/>
      </w:pPr>
    </w:lvl>
    <w:lvl w:ilvl="7" w:tplc="3E468104">
      <w:start w:val="1"/>
      <w:numFmt w:val="lowerLetter"/>
      <w:lvlText w:val="%8."/>
      <w:lvlJc w:val="left"/>
      <w:pPr>
        <w:ind w:left="5940" w:hanging="360"/>
      </w:pPr>
    </w:lvl>
    <w:lvl w:ilvl="8" w:tplc="E228D8B4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2992559"/>
    <w:multiLevelType w:val="hybridMultilevel"/>
    <w:tmpl w:val="1018A44C"/>
    <w:lvl w:ilvl="0" w:tplc="62DAE45E">
      <w:start w:val="1"/>
      <w:numFmt w:val="decimal"/>
      <w:lvlText w:val="%1."/>
      <w:lvlJc w:val="left"/>
      <w:pPr>
        <w:ind w:left="1152" w:hanging="585"/>
      </w:pPr>
      <w:rPr>
        <w:rFonts w:hint="default"/>
      </w:rPr>
    </w:lvl>
    <w:lvl w:ilvl="1" w:tplc="6F323188">
      <w:start w:val="1"/>
      <w:numFmt w:val="lowerLetter"/>
      <w:lvlText w:val="%2."/>
      <w:lvlJc w:val="left"/>
      <w:pPr>
        <w:ind w:left="1647" w:hanging="360"/>
      </w:pPr>
    </w:lvl>
    <w:lvl w:ilvl="2" w:tplc="76201F8A">
      <w:start w:val="1"/>
      <w:numFmt w:val="lowerRoman"/>
      <w:lvlText w:val="%3."/>
      <w:lvlJc w:val="right"/>
      <w:pPr>
        <w:ind w:left="2367" w:hanging="180"/>
      </w:pPr>
    </w:lvl>
    <w:lvl w:ilvl="3" w:tplc="6ECC108C">
      <w:start w:val="1"/>
      <w:numFmt w:val="decimal"/>
      <w:lvlText w:val="%4."/>
      <w:lvlJc w:val="left"/>
      <w:pPr>
        <w:ind w:left="3087" w:hanging="360"/>
      </w:pPr>
    </w:lvl>
    <w:lvl w:ilvl="4" w:tplc="15909C1A">
      <w:start w:val="1"/>
      <w:numFmt w:val="lowerLetter"/>
      <w:lvlText w:val="%5."/>
      <w:lvlJc w:val="left"/>
      <w:pPr>
        <w:ind w:left="3807" w:hanging="360"/>
      </w:pPr>
    </w:lvl>
    <w:lvl w:ilvl="5" w:tplc="363E2F7E">
      <w:start w:val="1"/>
      <w:numFmt w:val="lowerRoman"/>
      <w:lvlText w:val="%6."/>
      <w:lvlJc w:val="right"/>
      <w:pPr>
        <w:ind w:left="4527" w:hanging="180"/>
      </w:pPr>
    </w:lvl>
    <w:lvl w:ilvl="6" w:tplc="62EED4EC">
      <w:start w:val="1"/>
      <w:numFmt w:val="decimal"/>
      <w:lvlText w:val="%7."/>
      <w:lvlJc w:val="left"/>
      <w:pPr>
        <w:ind w:left="5247" w:hanging="360"/>
      </w:pPr>
    </w:lvl>
    <w:lvl w:ilvl="7" w:tplc="06369048">
      <w:start w:val="1"/>
      <w:numFmt w:val="lowerLetter"/>
      <w:lvlText w:val="%8."/>
      <w:lvlJc w:val="left"/>
      <w:pPr>
        <w:ind w:left="5967" w:hanging="360"/>
      </w:pPr>
    </w:lvl>
    <w:lvl w:ilvl="8" w:tplc="965494CA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2AA3116"/>
    <w:multiLevelType w:val="hybridMultilevel"/>
    <w:tmpl w:val="CACA3268"/>
    <w:lvl w:ilvl="0" w:tplc="40E279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17AFCA8">
      <w:start w:val="1"/>
      <w:numFmt w:val="lowerLetter"/>
      <w:lvlText w:val="%2."/>
      <w:lvlJc w:val="left"/>
      <w:pPr>
        <w:ind w:left="1620" w:hanging="360"/>
      </w:pPr>
    </w:lvl>
    <w:lvl w:ilvl="2" w:tplc="60C03F6A">
      <w:start w:val="1"/>
      <w:numFmt w:val="lowerRoman"/>
      <w:lvlText w:val="%3."/>
      <w:lvlJc w:val="right"/>
      <w:pPr>
        <w:ind w:left="2340" w:hanging="180"/>
      </w:pPr>
    </w:lvl>
    <w:lvl w:ilvl="3" w:tplc="49C0BBF8">
      <w:start w:val="1"/>
      <w:numFmt w:val="decimal"/>
      <w:lvlText w:val="%4."/>
      <w:lvlJc w:val="left"/>
      <w:pPr>
        <w:ind w:left="3060" w:hanging="360"/>
      </w:pPr>
    </w:lvl>
    <w:lvl w:ilvl="4" w:tplc="C27A51A2">
      <w:start w:val="1"/>
      <w:numFmt w:val="lowerLetter"/>
      <w:lvlText w:val="%5."/>
      <w:lvlJc w:val="left"/>
      <w:pPr>
        <w:ind w:left="3780" w:hanging="360"/>
      </w:pPr>
    </w:lvl>
    <w:lvl w:ilvl="5" w:tplc="458ED4A0">
      <w:start w:val="1"/>
      <w:numFmt w:val="lowerRoman"/>
      <w:lvlText w:val="%6."/>
      <w:lvlJc w:val="right"/>
      <w:pPr>
        <w:ind w:left="4500" w:hanging="180"/>
      </w:pPr>
    </w:lvl>
    <w:lvl w:ilvl="6" w:tplc="76ECD1E8">
      <w:start w:val="1"/>
      <w:numFmt w:val="decimal"/>
      <w:lvlText w:val="%7."/>
      <w:lvlJc w:val="left"/>
      <w:pPr>
        <w:ind w:left="5220" w:hanging="360"/>
      </w:pPr>
    </w:lvl>
    <w:lvl w:ilvl="7" w:tplc="5AD03652">
      <w:start w:val="1"/>
      <w:numFmt w:val="lowerLetter"/>
      <w:lvlText w:val="%8."/>
      <w:lvlJc w:val="left"/>
      <w:pPr>
        <w:ind w:left="5940" w:hanging="360"/>
      </w:pPr>
    </w:lvl>
    <w:lvl w:ilvl="8" w:tplc="61325790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99E73F4"/>
    <w:multiLevelType w:val="hybridMultilevel"/>
    <w:tmpl w:val="4A36588E"/>
    <w:lvl w:ilvl="0" w:tplc="9BF6AD3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6C2C6664">
      <w:start w:val="1"/>
      <w:numFmt w:val="lowerLetter"/>
      <w:lvlText w:val="%2."/>
      <w:lvlJc w:val="left"/>
      <w:pPr>
        <w:ind w:left="1800" w:hanging="360"/>
      </w:pPr>
    </w:lvl>
    <w:lvl w:ilvl="2" w:tplc="7ECCE0B0">
      <w:start w:val="1"/>
      <w:numFmt w:val="lowerRoman"/>
      <w:lvlText w:val="%3."/>
      <w:lvlJc w:val="right"/>
      <w:pPr>
        <w:ind w:left="2520" w:hanging="180"/>
      </w:pPr>
    </w:lvl>
    <w:lvl w:ilvl="3" w:tplc="56D8ED9E">
      <w:start w:val="1"/>
      <w:numFmt w:val="decimal"/>
      <w:lvlText w:val="%4."/>
      <w:lvlJc w:val="left"/>
      <w:pPr>
        <w:ind w:left="3240" w:hanging="360"/>
      </w:pPr>
    </w:lvl>
    <w:lvl w:ilvl="4" w:tplc="4EB25500">
      <w:start w:val="1"/>
      <w:numFmt w:val="lowerLetter"/>
      <w:lvlText w:val="%5."/>
      <w:lvlJc w:val="left"/>
      <w:pPr>
        <w:ind w:left="3960" w:hanging="360"/>
      </w:pPr>
    </w:lvl>
    <w:lvl w:ilvl="5" w:tplc="364A1DF0">
      <w:start w:val="1"/>
      <w:numFmt w:val="lowerRoman"/>
      <w:lvlText w:val="%6."/>
      <w:lvlJc w:val="right"/>
      <w:pPr>
        <w:ind w:left="4680" w:hanging="180"/>
      </w:pPr>
    </w:lvl>
    <w:lvl w:ilvl="6" w:tplc="D660B300">
      <w:start w:val="1"/>
      <w:numFmt w:val="decimal"/>
      <w:lvlText w:val="%7."/>
      <w:lvlJc w:val="left"/>
      <w:pPr>
        <w:ind w:left="5400" w:hanging="360"/>
      </w:pPr>
    </w:lvl>
    <w:lvl w:ilvl="7" w:tplc="770448CE">
      <w:start w:val="1"/>
      <w:numFmt w:val="lowerLetter"/>
      <w:lvlText w:val="%8."/>
      <w:lvlJc w:val="left"/>
      <w:pPr>
        <w:ind w:left="6120" w:hanging="360"/>
      </w:pPr>
    </w:lvl>
    <w:lvl w:ilvl="8" w:tplc="82AEF1A4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C041D7"/>
    <w:multiLevelType w:val="hybridMultilevel"/>
    <w:tmpl w:val="3C9A6504"/>
    <w:lvl w:ilvl="0" w:tplc="C5E0D0BE">
      <w:start w:val="1"/>
      <w:numFmt w:val="decimal"/>
      <w:lvlText w:val="%1."/>
      <w:lvlJc w:val="left"/>
      <w:pPr>
        <w:ind w:left="1080" w:hanging="360"/>
      </w:pPr>
    </w:lvl>
    <w:lvl w:ilvl="1" w:tplc="976A55CA">
      <w:start w:val="1"/>
      <w:numFmt w:val="lowerLetter"/>
      <w:lvlText w:val="%2."/>
      <w:lvlJc w:val="left"/>
      <w:pPr>
        <w:ind w:left="1800" w:hanging="360"/>
      </w:pPr>
    </w:lvl>
    <w:lvl w:ilvl="2" w:tplc="90BC10B4">
      <w:start w:val="1"/>
      <w:numFmt w:val="lowerRoman"/>
      <w:lvlText w:val="%3."/>
      <w:lvlJc w:val="right"/>
      <w:pPr>
        <w:ind w:left="2520" w:hanging="180"/>
      </w:pPr>
    </w:lvl>
    <w:lvl w:ilvl="3" w:tplc="28849F06">
      <w:start w:val="1"/>
      <w:numFmt w:val="decimal"/>
      <w:lvlText w:val="%4."/>
      <w:lvlJc w:val="left"/>
      <w:pPr>
        <w:ind w:left="3240" w:hanging="360"/>
      </w:pPr>
    </w:lvl>
    <w:lvl w:ilvl="4" w:tplc="33A6B51A">
      <w:start w:val="1"/>
      <w:numFmt w:val="lowerLetter"/>
      <w:lvlText w:val="%5."/>
      <w:lvlJc w:val="left"/>
      <w:pPr>
        <w:ind w:left="3960" w:hanging="360"/>
      </w:pPr>
    </w:lvl>
    <w:lvl w:ilvl="5" w:tplc="2D962DBA">
      <w:start w:val="1"/>
      <w:numFmt w:val="lowerRoman"/>
      <w:lvlText w:val="%6."/>
      <w:lvlJc w:val="right"/>
      <w:pPr>
        <w:ind w:left="4680" w:hanging="180"/>
      </w:pPr>
    </w:lvl>
    <w:lvl w:ilvl="6" w:tplc="AC164172">
      <w:start w:val="1"/>
      <w:numFmt w:val="decimal"/>
      <w:lvlText w:val="%7."/>
      <w:lvlJc w:val="left"/>
      <w:pPr>
        <w:ind w:left="5400" w:hanging="360"/>
      </w:pPr>
    </w:lvl>
    <w:lvl w:ilvl="7" w:tplc="1298D2EE">
      <w:start w:val="1"/>
      <w:numFmt w:val="lowerLetter"/>
      <w:lvlText w:val="%8."/>
      <w:lvlJc w:val="left"/>
      <w:pPr>
        <w:ind w:left="6120" w:hanging="360"/>
      </w:pPr>
    </w:lvl>
    <w:lvl w:ilvl="8" w:tplc="7388916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2"/>
  </w:num>
  <w:num w:numId="8">
    <w:abstractNumId w:val="16"/>
  </w:num>
  <w:num w:numId="9">
    <w:abstractNumId w:val="13"/>
  </w:num>
  <w:num w:numId="10">
    <w:abstractNumId w:val="7"/>
  </w:num>
  <w:num w:numId="11">
    <w:abstractNumId w:val="12"/>
  </w:num>
  <w:num w:numId="12">
    <w:abstractNumId w:val="23"/>
  </w:num>
  <w:num w:numId="13">
    <w:abstractNumId w:val="20"/>
  </w:num>
  <w:num w:numId="14">
    <w:abstractNumId w:val="28"/>
  </w:num>
  <w:num w:numId="15">
    <w:abstractNumId w:val="9"/>
  </w:num>
  <w:num w:numId="16">
    <w:abstractNumId w:val="21"/>
  </w:num>
  <w:num w:numId="17">
    <w:abstractNumId w:val="10"/>
  </w:num>
  <w:num w:numId="18">
    <w:abstractNumId w:val="8"/>
  </w:num>
  <w:num w:numId="19">
    <w:abstractNumId w:val="18"/>
  </w:num>
  <w:num w:numId="20">
    <w:abstractNumId w:val="26"/>
  </w:num>
  <w:num w:numId="21">
    <w:abstractNumId w:val="24"/>
  </w:num>
  <w:num w:numId="22">
    <w:abstractNumId w:val="11"/>
  </w:num>
  <w:num w:numId="23">
    <w:abstractNumId w:val="27"/>
  </w:num>
  <w:num w:numId="24">
    <w:abstractNumId w:val="19"/>
  </w:num>
  <w:num w:numId="25">
    <w:abstractNumId w:val="0"/>
  </w:num>
  <w:num w:numId="26">
    <w:abstractNumId w:val="15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25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0E"/>
    <w:rsid w:val="00022CC1"/>
    <w:rsid w:val="000A3100"/>
    <w:rsid w:val="000C01E9"/>
    <w:rsid w:val="0014727D"/>
    <w:rsid w:val="001F3F0E"/>
    <w:rsid w:val="004701DB"/>
    <w:rsid w:val="00485311"/>
    <w:rsid w:val="004F4865"/>
    <w:rsid w:val="00601C00"/>
    <w:rsid w:val="00616229"/>
    <w:rsid w:val="00762E62"/>
    <w:rsid w:val="007C655F"/>
    <w:rsid w:val="00884806"/>
    <w:rsid w:val="00907FF9"/>
    <w:rsid w:val="009F304E"/>
    <w:rsid w:val="00A06C71"/>
    <w:rsid w:val="00A11BF1"/>
    <w:rsid w:val="00A935B4"/>
    <w:rsid w:val="00C00DDC"/>
    <w:rsid w:val="00C2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ae">
    <w:name w:val="Название Знак"/>
    <w:link w:val="af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pPr>
      <w:jc w:val="center"/>
    </w:pPr>
    <w:rPr>
      <w:b/>
      <w:sz w:val="32"/>
      <w:szCs w:val="20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Знак Знак Знак1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pPr>
      <w:widowControl w:val="0"/>
    </w:pPr>
    <w:rPr>
      <w:rFonts w:ascii="Arial" w:hAnsi="Arial"/>
      <w:b/>
      <w:sz w:val="16"/>
    </w:rPr>
  </w:style>
  <w:style w:type="paragraph" w:styleId="af1">
    <w:name w:val="Balloon Text"/>
    <w:basedOn w:val="a"/>
    <w:link w:val="af2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Pr>
      <w:sz w:val="24"/>
      <w:szCs w:val="24"/>
    </w:rPr>
  </w:style>
  <w:style w:type="paragraph" w:customStyle="1" w:styleId="ConsPlusCell">
    <w:name w:val="ConsPlusCell"/>
    <w:rPr>
      <w:rFonts w:ascii="Arial" w:hAnsi="Arial" w:cs="Arial"/>
    </w:rPr>
  </w:style>
  <w:style w:type="character" w:styleId="af4">
    <w:name w:val="Hyperlink"/>
    <w:rPr>
      <w:color w:val="0000FF"/>
      <w:u w:val="single"/>
    </w:rPr>
  </w:style>
  <w:style w:type="paragraph" w:customStyle="1" w:styleId="af5">
    <w:name w:val="Нормальный"/>
    <w:pPr>
      <w:widowControl w:val="0"/>
    </w:pPr>
    <w:rPr>
      <w:color w:val="000000"/>
      <w:sz w:val="26"/>
      <w:szCs w:val="26"/>
    </w:rPr>
  </w:style>
  <w:style w:type="paragraph" w:customStyle="1" w:styleId="13">
    <w:name w:val="Заголовок1"/>
    <w:pPr>
      <w:widowControl w:val="0"/>
    </w:pPr>
    <w:rPr>
      <w:b/>
      <w:bCs/>
      <w:color w:val="000000"/>
      <w:sz w:val="26"/>
      <w:szCs w:val="26"/>
    </w:rPr>
  </w:style>
  <w:style w:type="paragraph" w:styleId="af6">
    <w:name w:val="Subtitle"/>
    <w:basedOn w:val="a"/>
    <w:next w:val="af7"/>
    <w:link w:val="af8"/>
    <w:qFormat/>
    <w:pPr>
      <w:keepNext/>
      <w:spacing w:before="240" w:after="120"/>
      <w:jc w:val="center"/>
    </w:pPr>
    <w:rPr>
      <w:rFonts w:ascii="Arial" w:eastAsia="Lucida Sans Unicode" w:hAnsi="Arial"/>
      <w:i/>
      <w:iCs/>
      <w:sz w:val="28"/>
      <w:szCs w:val="28"/>
      <w:lang w:eastAsia="ar-SA"/>
    </w:rPr>
  </w:style>
  <w:style w:type="character" w:customStyle="1" w:styleId="af8">
    <w:name w:val="Подзаголовок Знак"/>
    <w:link w:val="af6"/>
    <w:rPr>
      <w:rFonts w:ascii="Arial" w:eastAsia="Lucida Sans Unicode" w:hAnsi="Arial"/>
      <w:i/>
      <w:iCs/>
      <w:sz w:val="28"/>
      <w:szCs w:val="28"/>
      <w:lang w:eastAsia="ar-SA"/>
    </w:rPr>
  </w:style>
  <w:style w:type="paragraph" w:styleId="af7">
    <w:name w:val="Body Text"/>
    <w:basedOn w:val="a"/>
    <w:link w:val="af9"/>
    <w:pPr>
      <w:spacing w:after="120"/>
    </w:pPr>
  </w:style>
  <w:style w:type="character" w:customStyle="1" w:styleId="af9">
    <w:name w:val="Основной текст Знак"/>
    <w:link w:val="af7"/>
    <w:rPr>
      <w:sz w:val="24"/>
      <w:szCs w:val="24"/>
    </w:rPr>
  </w:style>
  <w:style w:type="paragraph" w:customStyle="1" w:styleId="ConsPlusNormal">
    <w:name w:val="ConsPlusNormal"/>
    <w:rPr>
      <w:sz w:val="28"/>
      <w:szCs w:val="28"/>
    </w:rPr>
  </w:style>
  <w:style w:type="paragraph" w:customStyle="1" w:styleId="FORMATTEXT">
    <w:name w:val=".FORMATTEXT"/>
    <w:uiPriority w:val="99"/>
    <w:pPr>
      <w:widowControl w:val="0"/>
    </w:pPr>
    <w:rPr>
      <w:sz w:val="24"/>
      <w:szCs w:val="24"/>
    </w:rPr>
  </w:style>
  <w:style w:type="character" w:styleId="afa">
    <w:name w:val="Strong"/>
    <w:uiPriority w:val="22"/>
    <w:qFormat/>
    <w:rPr>
      <w:b/>
      <w:bCs/>
    </w:rPr>
  </w:style>
  <w:style w:type="character" w:customStyle="1" w:styleId="10">
    <w:name w:val="Заголовок 1 Знак"/>
    <w:link w:val="1"/>
    <w:rPr>
      <w:rFonts w:ascii="Arial" w:hAnsi="Arial" w:cs="Arial"/>
      <w:b/>
      <w:bCs/>
      <w:sz w:val="32"/>
      <w:szCs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styleId="afb">
    <w:name w:val="header"/>
    <w:basedOn w:val="a"/>
    <w:link w:val="afc"/>
    <w:uiPriority w:val="9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paragraph" w:styleId="afd">
    <w:name w:val="footer"/>
    <w:basedOn w:val="a"/>
    <w:link w:val="af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</w:style>
  <w:style w:type="character" w:customStyle="1" w:styleId="40">
    <w:name w:val="Заголовок 4 Знак"/>
    <w:link w:val="4"/>
    <w:rPr>
      <w:b/>
      <w:bCs/>
      <w:sz w:val="28"/>
      <w:szCs w:val="28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character" w:customStyle="1" w:styleId="af2">
    <w:name w:val="Текст выноски Знак"/>
    <w:link w:val="af1"/>
    <w:rPr>
      <w:rFonts w:ascii="Tahoma" w:hAnsi="Tahoma" w:cs="Tahoma"/>
      <w:sz w:val="16"/>
      <w:szCs w:val="16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character" w:customStyle="1" w:styleId="titleheader">
    <w:name w:val="titleheader"/>
  </w:style>
  <w:style w:type="paragraph" w:styleId="aff1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f2">
    <w:name w:val="АстильНПА"/>
    <w:basedOn w:val="a"/>
    <w:link w:val="aff3"/>
    <w:qFormat/>
    <w:pPr>
      <w:widowControl w:val="0"/>
      <w:ind w:firstLine="708"/>
      <w:jc w:val="both"/>
    </w:pPr>
    <w:rPr>
      <w:sz w:val="28"/>
      <w:szCs w:val="28"/>
    </w:rPr>
  </w:style>
  <w:style w:type="character" w:customStyle="1" w:styleId="aff3">
    <w:name w:val="АстильНПА Знак"/>
    <w:link w:val="aff2"/>
    <w:rPr>
      <w:sz w:val="28"/>
      <w:szCs w:val="28"/>
    </w:rPr>
  </w:style>
  <w:style w:type="paragraph" w:customStyle="1" w:styleId="15">
    <w:name w:val="Абзац списка1"/>
    <w:basedOn w:val="a"/>
    <w:pPr>
      <w:ind w:left="720"/>
    </w:pPr>
    <w:rPr>
      <w:lang w:eastAsia="ar-SA"/>
    </w:rPr>
  </w:style>
  <w:style w:type="paragraph" w:customStyle="1" w:styleId="Default">
    <w:name w:val="Default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ae">
    <w:name w:val="Название Знак"/>
    <w:link w:val="af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pPr>
      <w:jc w:val="center"/>
    </w:pPr>
    <w:rPr>
      <w:b/>
      <w:sz w:val="32"/>
      <w:szCs w:val="20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Знак Знак Знак1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pPr>
      <w:widowControl w:val="0"/>
    </w:pPr>
    <w:rPr>
      <w:rFonts w:ascii="Arial" w:hAnsi="Arial"/>
      <w:b/>
      <w:sz w:val="16"/>
    </w:rPr>
  </w:style>
  <w:style w:type="paragraph" w:styleId="af1">
    <w:name w:val="Balloon Text"/>
    <w:basedOn w:val="a"/>
    <w:link w:val="af2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Pr>
      <w:sz w:val="24"/>
      <w:szCs w:val="24"/>
    </w:rPr>
  </w:style>
  <w:style w:type="paragraph" w:customStyle="1" w:styleId="ConsPlusCell">
    <w:name w:val="ConsPlusCell"/>
    <w:rPr>
      <w:rFonts w:ascii="Arial" w:hAnsi="Arial" w:cs="Arial"/>
    </w:rPr>
  </w:style>
  <w:style w:type="character" w:styleId="af4">
    <w:name w:val="Hyperlink"/>
    <w:rPr>
      <w:color w:val="0000FF"/>
      <w:u w:val="single"/>
    </w:rPr>
  </w:style>
  <w:style w:type="paragraph" w:customStyle="1" w:styleId="af5">
    <w:name w:val="Нормальный"/>
    <w:pPr>
      <w:widowControl w:val="0"/>
    </w:pPr>
    <w:rPr>
      <w:color w:val="000000"/>
      <w:sz w:val="26"/>
      <w:szCs w:val="26"/>
    </w:rPr>
  </w:style>
  <w:style w:type="paragraph" w:customStyle="1" w:styleId="13">
    <w:name w:val="Заголовок1"/>
    <w:pPr>
      <w:widowControl w:val="0"/>
    </w:pPr>
    <w:rPr>
      <w:b/>
      <w:bCs/>
      <w:color w:val="000000"/>
      <w:sz w:val="26"/>
      <w:szCs w:val="26"/>
    </w:rPr>
  </w:style>
  <w:style w:type="paragraph" w:styleId="af6">
    <w:name w:val="Subtitle"/>
    <w:basedOn w:val="a"/>
    <w:next w:val="af7"/>
    <w:link w:val="af8"/>
    <w:qFormat/>
    <w:pPr>
      <w:keepNext/>
      <w:spacing w:before="240" w:after="120"/>
      <w:jc w:val="center"/>
    </w:pPr>
    <w:rPr>
      <w:rFonts w:ascii="Arial" w:eastAsia="Lucida Sans Unicode" w:hAnsi="Arial"/>
      <w:i/>
      <w:iCs/>
      <w:sz w:val="28"/>
      <w:szCs w:val="28"/>
      <w:lang w:eastAsia="ar-SA"/>
    </w:rPr>
  </w:style>
  <w:style w:type="character" w:customStyle="1" w:styleId="af8">
    <w:name w:val="Подзаголовок Знак"/>
    <w:link w:val="af6"/>
    <w:rPr>
      <w:rFonts w:ascii="Arial" w:eastAsia="Lucida Sans Unicode" w:hAnsi="Arial"/>
      <w:i/>
      <w:iCs/>
      <w:sz w:val="28"/>
      <w:szCs w:val="28"/>
      <w:lang w:eastAsia="ar-SA"/>
    </w:rPr>
  </w:style>
  <w:style w:type="paragraph" w:styleId="af7">
    <w:name w:val="Body Text"/>
    <w:basedOn w:val="a"/>
    <w:link w:val="af9"/>
    <w:pPr>
      <w:spacing w:after="120"/>
    </w:pPr>
  </w:style>
  <w:style w:type="character" w:customStyle="1" w:styleId="af9">
    <w:name w:val="Основной текст Знак"/>
    <w:link w:val="af7"/>
    <w:rPr>
      <w:sz w:val="24"/>
      <w:szCs w:val="24"/>
    </w:rPr>
  </w:style>
  <w:style w:type="paragraph" w:customStyle="1" w:styleId="ConsPlusNormal">
    <w:name w:val="ConsPlusNormal"/>
    <w:rPr>
      <w:sz w:val="28"/>
      <w:szCs w:val="28"/>
    </w:rPr>
  </w:style>
  <w:style w:type="paragraph" w:customStyle="1" w:styleId="FORMATTEXT">
    <w:name w:val=".FORMATTEXT"/>
    <w:uiPriority w:val="99"/>
    <w:pPr>
      <w:widowControl w:val="0"/>
    </w:pPr>
    <w:rPr>
      <w:sz w:val="24"/>
      <w:szCs w:val="24"/>
    </w:rPr>
  </w:style>
  <w:style w:type="character" w:styleId="afa">
    <w:name w:val="Strong"/>
    <w:uiPriority w:val="22"/>
    <w:qFormat/>
    <w:rPr>
      <w:b/>
      <w:bCs/>
    </w:rPr>
  </w:style>
  <w:style w:type="character" w:customStyle="1" w:styleId="10">
    <w:name w:val="Заголовок 1 Знак"/>
    <w:link w:val="1"/>
    <w:rPr>
      <w:rFonts w:ascii="Arial" w:hAnsi="Arial" w:cs="Arial"/>
      <w:b/>
      <w:bCs/>
      <w:sz w:val="32"/>
      <w:szCs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styleId="afb">
    <w:name w:val="header"/>
    <w:basedOn w:val="a"/>
    <w:link w:val="afc"/>
    <w:uiPriority w:val="9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paragraph" w:styleId="afd">
    <w:name w:val="footer"/>
    <w:basedOn w:val="a"/>
    <w:link w:val="af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</w:style>
  <w:style w:type="character" w:customStyle="1" w:styleId="40">
    <w:name w:val="Заголовок 4 Знак"/>
    <w:link w:val="4"/>
    <w:rPr>
      <w:b/>
      <w:bCs/>
      <w:sz w:val="28"/>
      <w:szCs w:val="28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character" w:customStyle="1" w:styleId="af2">
    <w:name w:val="Текст выноски Знак"/>
    <w:link w:val="af1"/>
    <w:rPr>
      <w:rFonts w:ascii="Tahoma" w:hAnsi="Tahoma" w:cs="Tahoma"/>
      <w:sz w:val="16"/>
      <w:szCs w:val="16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character" w:customStyle="1" w:styleId="titleheader">
    <w:name w:val="titleheader"/>
  </w:style>
  <w:style w:type="paragraph" w:styleId="aff1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f2">
    <w:name w:val="АстильНПА"/>
    <w:basedOn w:val="a"/>
    <w:link w:val="aff3"/>
    <w:qFormat/>
    <w:pPr>
      <w:widowControl w:val="0"/>
      <w:ind w:firstLine="708"/>
      <w:jc w:val="both"/>
    </w:pPr>
    <w:rPr>
      <w:sz w:val="28"/>
      <w:szCs w:val="28"/>
    </w:rPr>
  </w:style>
  <w:style w:type="character" w:customStyle="1" w:styleId="aff3">
    <w:name w:val="АстильНПА Знак"/>
    <w:link w:val="aff2"/>
    <w:rPr>
      <w:sz w:val="28"/>
      <w:szCs w:val="28"/>
    </w:rPr>
  </w:style>
  <w:style w:type="paragraph" w:customStyle="1" w:styleId="15">
    <w:name w:val="Абзац списка1"/>
    <w:basedOn w:val="a"/>
    <w:pPr>
      <w:ind w:left="720"/>
    </w:pPr>
    <w:rPr>
      <w:lang w:eastAsia="ar-SA"/>
    </w:rPr>
  </w:style>
  <w:style w:type="paragraph" w:customStyle="1" w:styleId="Default">
    <w:name w:val="Default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502CD-7B6D-4352-9318-FB8826268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Транцева Екатерина Михайловна</cp:lastModifiedBy>
  <cp:revision>10</cp:revision>
  <dcterms:created xsi:type="dcterms:W3CDTF">2026-07-08T09:22:00Z</dcterms:created>
  <dcterms:modified xsi:type="dcterms:W3CDTF">2026-07-16T13:56:00Z</dcterms:modified>
</cp:coreProperties>
</file>